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8DCF7" w14:textId="62A50A00" w:rsidR="008E11DA" w:rsidRPr="00127057" w:rsidRDefault="000208AF" w:rsidP="008E11DA">
      <w:pPr>
        <w:pStyle w:val="Naslov4"/>
        <w:spacing w:after="0"/>
      </w:pPr>
      <w:r>
        <w:t>109 15 ZATVORI I KAZNIONICE</w:t>
      </w:r>
    </w:p>
    <w:p w14:paraId="61159421" w14:textId="77777777" w:rsidR="001C051D" w:rsidRDefault="001C051D" w:rsidP="001C051D">
      <w:pPr>
        <w:rPr>
          <w:i/>
          <w:sz w:val="24"/>
          <w:szCs w:val="24"/>
          <w:lang w:val="hr-HR"/>
        </w:rPr>
      </w:pPr>
    </w:p>
    <w:p w14:paraId="03BC8480" w14:textId="1650D13F" w:rsidR="00A66AE8" w:rsidRPr="00A66AE8" w:rsidRDefault="00A66AE8" w:rsidP="00A66AE8">
      <w:pPr>
        <w:rPr>
          <w:b/>
          <w:i/>
          <w:sz w:val="24"/>
          <w:szCs w:val="24"/>
          <w:lang w:val="hr-HR"/>
        </w:rPr>
      </w:pPr>
      <w:r w:rsidRPr="00E82A9A">
        <w:rPr>
          <w:b/>
          <w:i/>
          <w:sz w:val="24"/>
          <w:szCs w:val="24"/>
          <w:lang w:val="hr-HR"/>
        </w:rPr>
        <w:t>ZATVOR U VARAŽDINU</w:t>
      </w:r>
    </w:p>
    <w:p w14:paraId="7233C4E4" w14:textId="35780AFF" w:rsidR="00A66AE8" w:rsidRDefault="00A66AE8" w:rsidP="00340474">
      <w:pPr>
        <w:spacing w:after="0"/>
        <w:rPr>
          <w:sz w:val="24"/>
          <w:szCs w:val="24"/>
        </w:rPr>
      </w:pPr>
      <w:r w:rsidRPr="00E82A9A">
        <w:rPr>
          <w:sz w:val="24"/>
          <w:szCs w:val="24"/>
        </w:rPr>
        <w:t>Osnovna djelatnost Zatvora u Varaždinu je izvršavanje kazne zatvora sa svrhom osposobljavanja i pripreme zatvorenika za život na slobodi što se postiže provođenjem pojedinačnih programa izvršavanja kazne zatvora, organiziranjem rada, izobrazbe, slobodnih aktivnosti zatvorenika, provođenjem propisa u dijelu koji se odnosi na smještaj, prehranu, posteljinu, rublje, odjeću i obuću zatvorenika.</w:t>
      </w:r>
    </w:p>
    <w:p w14:paraId="594A9973" w14:textId="77777777" w:rsidR="00A66AE8" w:rsidRPr="00E82A9A" w:rsidRDefault="00A66AE8" w:rsidP="00A66AE8">
      <w:pPr>
        <w:spacing w:after="0" w:line="276" w:lineRule="auto"/>
        <w:rPr>
          <w:sz w:val="24"/>
          <w:szCs w:val="24"/>
        </w:rPr>
      </w:pPr>
      <w:bookmarkStart w:id="0" w:name="_GoBack"/>
      <w:bookmarkEnd w:id="0"/>
    </w:p>
    <w:p w14:paraId="3C4C62F3" w14:textId="4266992E" w:rsidR="008E11DA" w:rsidRDefault="008E11DA" w:rsidP="008E11DA">
      <w:pPr>
        <w:pStyle w:val="Naslov8"/>
        <w:spacing w:after="0"/>
        <w:jc w:val="left"/>
        <w:rPr>
          <w:szCs w:val="22"/>
        </w:rPr>
      </w:pPr>
      <w:r w:rsidRPr="00C41928">
        <w:rPr>
          <w:szCs w:val="22"/>
        </w:rPr>
        <w:t>Zakonske i druge pravne osnove</w:t>
      </w:r>
    </w:p>
    <w:p w14:paraId="750F6442" w14:textId="6A861D0D" w:rsidR="00A66AE8" w:rsidRDefault="00A66AE8" w:rsidP="00A66AE8"/>
    <w:p w14:paraId="7173C270" w14:textId="77777777" w:rsidR="00A66AE8" w:rsidRPr="00E82A9A" w:rsidRDefault="00A66AE8" w:rsidP="00A66AE8">
      <w:pPr>
        <w:spacing w:after="0"/>
        <w:rPr>
          <w:sz w:val="24"/>
          <w:szCs w:val="24"/>
        </w:rPr>
      </w:pPr>
      <w:r w:rsidRPr="00E82A9A">
        <w:rPr>
          <w:sz w:val="24"/>
          <w:szCs w:val="24"/>
        </w:rPr>
        <w:t>Rad Zatvora u Varaždinu financira se iz sredstava Državnog proračuna, a kada je to moguće i iz  ostvarenih vlastitih prihoda. Sukladno zakonskim odredbama zatvorenike se potiče na rad i omogućuje im se rad temeljem Zakona o izvršavanju kazne zatvora (NN 14/21) i Pravilnika o radu i raspolaganju novcem zatvorenika (NN 67/2022). Ostvarivanje i trošenje vlastitih prihoda vrši se u skladu sa Pravilnikom o mjerilima i načinu korištenja nenamjenskih donacija i vlastitih prihoda proračunskih korisnika iz nadležnosti Ministarstva pravosuđa i uprave kaznenih tijela (NN 67/2023).</w:t>
      </w:r>
    </w:p>
    <w:p w14:paraId="36157D46" w14:textId="77777777" w:rsidR="00A66AE8" w:rsidRPr="00A66AE8" w:rsidRDefault="00A66AE8" w:rsidP="00A66AE8"/>
    <w:p w14:paraId="2F27CF29" w14:textId="77777777" w:rsidR="008E11DA" w:rsidRPr="00C41928" w:rsidRDefault="008E11DA" w:rsidP="008E11DA">
      <w:pPr>
        <w:spacing w:after="0"/>
        <w:rPr>
          <w:szCs w:val="22"/>
        </w:rPr>
      </w:pPr>
    </w:p>
    <w:tbl>
      <w:tblPr>
        <w:tblStyle w:val="StilTablice"/>
        <w:tblW w:w="9962" w:type="dxa"/>
        <w:jc w:val="center"/>
        <w:tblLook w:val="04A0" w:firstRow="1" w:lastRow="0" w:firstColumn="1" w:lastColumn="0" w:noHBand="0" w:noVBand="1"/>
      </w:tblPr>
      <w:tblGrid>
        <w:gridCol w:w="1419"/>
        <w:gridCol w:w="1503"/>
        <w:gridCol w:w="1472"/>
        <w:gridCol w:w="1504"/>
        <w:gridCol w:w="1504"/>
        <w:gridCol w:w="1504"/>
        <w:gridCol w:w="1056"/>
      </w:tblGrid>
      <w:tr w:rsidR="00245BD6" w:rsidRPr="00C41928" w14:paraId="7DD0AD33" w14:textId="77777777" w:rsidTr="00C41928">
        <w:trPr>
          <w:trHeight w:val="541"/>
          <w:jc w:val="center"/>
        </w:trPr>
        <w:tc>
          <w:tcPr>
            <w:tcW w:w="1425" w:type="dxa"/>
            <w:shd w:val="clear" w:color="auto" w:fill="B5C0D8"/>
          </w:tcPr>
          <w:p w14:paraId="2543132A" w14:textId="77777777" w:rsidR="008E11DA" w:rsidRPr="00C41928" w:rsidRDefault="008E11DA" w:rsidP="002221B2">
            <w:pPr>
              <w:pStyle w:val="CellHeader"/>
              <w:spacing w:after="0"/>
              <w:jc w:val="center"/>
              <w:rPr>
                <w:rFonts w:cs="Times New Roman"/>
                <w:sz w:val="22"/>
              </w:rPr>
            </w:pPr>
            <w:bookmarkStart w:id="1" w:name="_Hlk177735419"/>
            <w:bookmarkStart w:id="2" w:name="_Hlk135807407"/>
            <w:r w:rsidRPr="00C41928">
              <w:rPr>
                <w:rFonts w:cs="Times New Roman"/>
                <w:sz w:val="22"/>
              </w:rPr>
              <w:t>Aktivnost</w:t>
            </w:r>
          </w:p>
        </w:tc>
        <w:tc>
          <w:tcPr>
            <w:tcW w:w="1507" w:type="dxa"/>
            <w:shd w:val="clear" w:color="auto" w:fill="B5C0D8"/>
            <w:vAlign w:val="top"/>
          </w:tcPr>
          <w:p w14:paraId="1942FFBD" w14:textId="207BA799" w:rsidR="008E11DA" w:rsidRPr="00C41928" w:rsidRDefault="008E11DA" w:rsidP="002221B2">
            <w:pPr>
              <w:pStyle w:val="CellHeader"/>
              <w:spacing w:after="0"/>
              <w:jc w:val="center"/>
              <w:rPr>
                <w:rFonts w:cs="Times New Roman"/>
                <w:sz w:val="22"/>
              </w:rPr>
            </w:pPr>
            <w:r w:rsidRPr="00C41928">
              <w:rPr>
                <w:rFonts w:cs="Times New Roman"/>
                <w:sz w:val="22"/>
              </w:rPr>
              <w:t>Izvršenje 202</w:t>
            </w:r>
            <w:r w:rsidR="0026760D">
              <w:rPr>
                <w:rFonts w:cs="Times New Roman"/>
                <w:sz w:val="22"/>
              </w:rPr>
              <w:t>4</w:t>
            </w:r>
            <w:r w:rsidRPr="00C41928">
              <w:rPr>
                <w:rFonts w:cs="Times New Roman"/>
                <w:sz w:val="22"/>
              </w:rPr>
              <w:t>.</w:t>
            </w:r>
          </w:p>
        </w:tc>
        <w:tc>
          <w:tcPr>
            <w:tcW w:w="1475" w:type="dxa"/>
            <w:shd w:val="clear" w:color="auto" w:fill="B5C0D8"/>
            <w:vAlign w:val="top"/>
          </w:tcPr>
          <w:p w14:paraId="3A59A218" w14:textId="28302BA1" w:rsidR="008E11DA" w:rsidRPr="00C41928" w:rsidRDefault="008E11DA" w:rsidP="002221B2">
            <w:pPr>
              <w:pStyle w:val="CellHeader"/>
              <w:spacing w:after="0"/>
              <w:jc w:val="center"/>
              <w:rPr>
                <w:rFonts w:cs="Times New Roman"/>
                <w:sz w:val="22"/>
              </w:rPr>
            </w:pPr>
            <w:r w:rsidRPr="00C41928">
              <w:rPr>
                <w:rFonts w:cs="Times New Roman"/>
                <w:sz w:val="22"/>
              </w:rPr>
              <w:t>Plan 202</w:t>
            </w:r>
            <w:r w:rsidR="0026760D">
              <w:rPr>
                <w:rFonts w:cs="Times New Roman"/>
                <w:sz w:val="22"/>
              </w:rPr>
              <w:t>5</w:t>
            </w:r>
            <w:r w:rsidRPr="00C41928">
              <w:rPr>
                <w:rFonts w:cs="Times New Roman"/>
                <w:sz w:val="22"/>
              </w:rPr>
              <w:t>.</w:t>
            </w:r>
          </w:p>
        </w:tc>
        <w:tc>
          <w:tcPr>
            <w:tcW w:w="1508" w:type="dxa"/>
            <w:shd w:val="clear" w:color="auto" w:fill="B5C0D8"/>
            <w:vAlign w:val="top"/>
          </w:tcPr>
          <w:p w14:paraId="1BAC418C" w14:textId="22699469" w:rsidR="008E11DA" w:rsidRPr="00C41928" w:rsidRDefault="008E11DA" w:rsidP="002221B2">
            <w:pPr>
              <w:pStyle w:val="CellHeader"/>
              <w:spacing w:after="0"/>
              <w:jc w:val="center"/>
              <w:rPr>
                <w:rFonts w:cs="Times New Roman"/>
                <w:b/>
                <w:bCs w:val="0"/>
                <w:sz w:val="22"/>
              </w:rPr>
            </w:pPr>
            <w:r w:rsidRPr="00C41928">
              <w:rPr>
                <w:rFonts w:cs="Times New Roman"/>
                <w:b/>
                <w:bCs w:val="0"/>
                <w:sz w:val="22"/>
              </w:rPr>
              <w:t>Plan 202</w:t>
            </w:r>
            <w:r w:rsidR="0026760D">
              <w:rPr>
                <w:rFonts w:cs="Times New Roman"/>
                <w:b/>
                <w:bCs w:val="0"/>
                <w:sz w:val="22"/>
              </w:rPr>
              <w:t>6</w:t>
            </w:r>
            <w:r w:rsidRPr="00C41928">
              <w:rPr>
                <w:rFonts w:cs="Times New Roman"/>
                <w:b/>
                <w:bCs w:val="0"/>
                <w:sz w:val="22"/>
              </w:rPr>
              <w:t>.</w:t>
            </w:r>
          </w:p>
        </w:tc>
        <w:tc>
          <w:tcPr>
            <w:tcW w:w="1508" w:type="dxa"/>
            <w:shd w:val="clear" w:color="auto" w:fill="B5C0D8"/>
            <w:vAlign w:val="top"/>
          </w:tcPr>
          <w:p w14:paraId="3A5B4EA2" w14:textId="150A13AA" w:rsidR="008E11DA" w:rsidRPr="00C41928" w:rsidRDefault="008E11DA" w:rsidP="002221B2">
            <w:pPr>
              <w:pStyle w:val="CellHeader"/>
              <w:spacing w:after="0"/>
              <w:jc w:val="center"/>
              <w:rPr>
                <w:rFonts w:cs="Times New Roman"/>
                <w:b/>
                <w:bCs w:val="0"/>
                <w:sz w:val="22"/>
              </w:rPr>
            </w:pPr>
            <w:r w:rsidRPr="00C41928">
              <w:rPr>
                <w:rFonts w:cs="Times New Roman"/>
                <w:b/>
                <w:bCs w:val="0"/>
                <w:sz w:val="22"/>
              </w:rPr>
              <w:t>Plan 202</w:t>
            </w:r>
            <w:r w:rsidR="0026760D">
              <w:rPr>
                <w:rFonts w:cs="Times New Roman"/>
                <w:b/>
                <w:bCs w:val="0"/>
                <w:sz w:val="22"/>
              </w:rPr>
              <w:t>7</w:t>
            </w:r>
            <w:r w:rsidRPr="00C41928">
              <w:rPr>
                <w:rFonts w:cs="Times New Roman"/>
                <w:b/>
                <w:bCs w:val="0"/>
                <w:sz w:val="22"/>
              </w:rPr>
              <w:t>.</w:t>
            </w:r>
          </w:p>
        </w:tc>
        <w:tc>
          <w:tcPr>
            <w:tcW w:w="1508" w:type="dxa"/>
            <w:shd w:val="clear" w:color="auto" w:fill="B5C0D8"/>
            <w:vAlign w:val="top"/>
          </w:tcPr>
          <w:p w14:paraId="5BE46E39" w14:textId="4397FEB8" w:rsidR="008E11DA" w:rsidRPr="00C41928" w:rsidRDefault="008E11DA" w:rsidP="002221B2">
            <w:pPr>
              <w:pStyle w:val="CellHeader"/>
              <w:spacing w:after="0"/>
              <w:jc w:val="center"/>
              <w:rPr>
                <w:rFonts w:cs="Times New Roman"/>
                <w:b/>
                <w:bCs w:val="0"/>
                <w:sz w:val="22"/>
              </w:rPr>
            </w:pPr>
            <w:r w:rsidRPr="00C41928">
              <w:rPr>
                <w:rFonts w:cs="Times New Roman"/>
                <w:b/>
                <w:bCs w:val="0"/>
                <w:sz w:val="22"/>
              </w:rPr>
              <w:t>Plan 202</w:t>
            </w:r>
            <w:r w:rsidR="0026760D">
              <w:rPr>
                <w:rFonts w:cs="Times New Roman"/>
                <w:b/>
                <w:bCs w:val="0"/>
                <w:sz w:val="22"/>
              </w:rPr>
              <w:t>8</w:t>
            </w:r>
            <w:r w:rsidRPr="00C41928">
              <w:rPr>
                <w:rFonts w:cs="Times New Roman"/>
                <w:b/>
                <w:bCs w:val="0"/>
                <w:sz w:val="22"/>
              </w:rPr>
              <w:t>.</w:t>
            </w:r>
          </w:p>
        </w:tc>
        <w:tc>
          <w:tcPr>
            <w:tcW w:w="1031" w:type="dxa"/>
            <w:shd w:val="clear" w:color="auto" w:fill="B5C0D8"/>
            <w:vAlign w:val="top"/>
          </w:tcPr>
          <w:p w14:paraId="65656496" w14:textId="6B8D022A" w:rsidR="008E11DA" w:rsidRPr="00C41928" w:rsidRDefault="008E11DA" w:rsidP="002221B2">
            <w:pPr>
              <w:pStyle w:val="CellHeader"/>
              <w:spacing w:after="0"/>
              <w:jc w:val="center"/>
              <w:rPr>
                <w:rFonts w:cs="Times New Roman"/>
                <w:sz w:val="22"/>
              </w:rPr>
            </w:pPr>
            <w:r w:rsidRPr="00C41928">
              <w:rPr>
                <w:rFonts w:cs="Times New Roman"/>
                <w:sz w:val="22"/>
              </w:rPr>
              <w:t>Indeks 202</w:t>
            </w:r>
            <w:r w:rsidR="0026760D">
              <w:rPr>
                <w:rFonts w:cs="Times New Roman"/>
                <w:sz w:val="22"/>
              </w:rPr>
              <w:t>6</w:t>
            </w:r>
            <w:r w:rsidRPr="00C41928">
              <w:rPr>
                <w:rFonts w:cs="Times New Roman"/>
                <w:sz w:val="22"/>
              </w:rPr>
              <w:t>/202</w:t>
            </w:r>
            <w:r w:rsidR="0026760D">
              <w:rPr>
                <w:rFonts w:cs="Times New Roman"/>
                <w:sz w:val="22"/>
              </w:rPr>
              <w:t>5</w:t>
            </w:r>
          </w:p>
        </w:tc>
      </w:tr>
      <w:bookmarkEnd w:id="1"/>
      <w:tr w:rsidR="00B555F1" w:rsidRPr="00C41928" w14:paraId="24C90181" w14:textId="77777777" w:rsidTr="00C41928">
        <w:trPr>
          <w:trHeight w:val="343"/>
          <w:jc w:val="center"/>
        </w:trPr>
        <w:tc>
          <w:tcPr>
            <w:tcW w:w="1425" w:type="dxa"/>
            <w:vAlign w:val="top"/>
          </w:tcPr>
          <w:p w14:paraId="49916E25" w14:textId="696C0743" w:rsidR="008E11DA" w:rsidRPr="00C41928" w:rsidRDefault="00D27D48" w:rsidP="00127057">
            <w:pPr>
              <w:pStyle w:val="Naslov4"/>
              <w:spacing w:after="0"/>
              <w:jc w:val="center"/>
              <w:outlineLvl w:val="3"/>
              <w:rPr>
                <w:sz w:val="22"/>
                <w:szCs w:val="22"/>
              </w:rPr>
            </w:pPr>
            <w:r w:rsidRPr="00C41928">
              <w:rPr>
                <w:b w:val="0"/>
                <w:bCs w:val="0"/>
                <w:i/>
                <w:iCs/>
                <w:sz w:val="22"/>
                <w:szCs w:val="22"/>
              </w:rPr>
              <w:t>A630000</w:t>
            </w:r>
          </w:p>
        </w:tc>
        <w:tc>
          <w:tcPr>
            <w:tcW w:w="1507" w:type="dxa"/>
            <w:vAlign w:val="top"/>
          </w:tcPr>
          <w:p w14:paraId="6B3B5B94" w14:textId="130E6991" w:rsidR="008E11DA" w:rsidRPr="00C41928" w:rsidRDefault="00ED585B" w:rsidP="002221B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1.604.008,59</w:t>
            </w:r>
          </w:p>
        </w:tc>
        <w:tc>
          <w:tcPr>
            <w:tcW w:w="1475" w:type="dxa"/>
            <w:vAlign w:val="top"/>
          </w:tcPr>
          <w:p w14:paraId="5F352A4F" w14:textId="68D5D5A3" w:rsidR="008E11DA" w:rsidRPr="00C41928" w:rsidRDefault="00ED585B" w:rsidP="002221B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4.198.005,00</w:t>
            </w:r>
          </w:p>
        </w:tc>
        <w:tc>
          <w:tcPr>
            <w:tcW w:w="1508" w:type="dxa"/>
            <w:vAlign w:val="top"/>
          </w:tcPr>
          <w:p w14:paraId="15A5081F" w14:textId="19F1700A" w:rsidR="008E11DA" w:rsidRPr="00C41928" w:rsidRDefault="003D10DD" w:rsidP="002221B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3.707.981,00</w:t>
            </w:r>
          </w:p>
        </w:tc>
        <w:tc>
          <w:tcPr>
            <w:tcW w:w="1508" w:type="dxa"/>
            <w:vAlign w:val="top"/>
          </w:tcPr>
          <w:p w14:paraId="7735448E" w14:textId="7D975C28" w:rsidR="008E11DA" w:rsidRPr="00C41928" w:rsidRDefault="003D10DD" w:rsidP="002221B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4.056.983,00</w:t>
            </w:r>
          </w:p>
        </w:tc>
        <w:tc>
          <w:tcPr>
            <w:tcW w:w="1508" w:type="dxa"/>
            <w:vAlign w:val="top"/>
          </w:tcPr>
          <w:p w14:paraId="5193FDBC" w14:textId="57F6C7F8" w:rsidR="008E11DA" w:rsidRPr="00C41928" w:rsidRDefault="003D10DD" w:rsidP="002221B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4.099.285,00</w:t>
            </w:r>
          </w:p>
        </w:tc>
        <w:tc>
          <w:tcPr>
            <w:tcW w:w="1031" w:type="dxa"/>
            <w:vAlign w:val="top"/>
          </w:tcPr>
          <w:p w14:paraId="357A02C5" w14:textId="63DC6927" w:rsidR="008E11DA" w:rsidRPr="00C41928" w:rsidRDefault="005A76E1" w:rsidP="002221B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0,88</w:t>
            </w:r>
          </w:p>
        </w:tc>
      </w:tr>
      <w:bookmarkEnd w:id="2"/>
    </w:tbl>
    <w:p w14:paraId="4E4B85B5" w14:textId="77777777" w:rsidR="008E11DA" w:rsidRPr="00C41928" w:rsidRDefault="008E11DA" w:rsidP="008E11DA">
      <w:pPr>
        <w:spacing w:after="0"/>
        <w:jc w:val="left"/>
        <w:rPr>
          <w:szCs w:val="22"/>
        </w:rPr>
      </w:pPr>
    </w:p>
    <w:p w14:paraId="4B49E755" w14:textId="13479A88" w:rsidR="00FD2A0E" w:rsidRDefault="00D27D48" w:rsidP="00D27D48">
      <w:pPr>
        <w:spacing w:after="0"/>
        <w:rPr>
          <w:szCs w:val="22"/>
          <w:lang w:val="hr-HR"/>
        </w:rPr>
      </w:pPr>
      <w:r w:rsidRPr="00C41928">
        <w:rPr>
          <w:szCs w:val="22"/>
          <w:lang w:val="hr-HR"/>
        </w:rPr>
        <w:t>U okviru ove aktivnosti osigurana su sredstva za financiranje rashoda za zaposlene i materijalnih rashoda potrebnih za redovan rad</w:t>
      </w:r>
      <w:r w:rsidR="00B8661F" w:rsidRPr="00C41928">
        <w:rPr>
          <w:szCs w:val="22"/>
          <w:lang w:val="hr-HR"/>
        </w:rPr>
        <w:t xml:space="preserve"> i funkcioniranje</w:t>
      </w:r>
      <w:r w:rsidRPr="00C41928">
        <w:rPr>
          <w:szCs w:val="22"/>
          <w:lang w:val="hr-HR"/>
        </w:rPr>
        <w:t xml:space="preserve"> zatvorskog sustava</w:t>
      </w:r>
      <w:r w:rsidR="00FD2A0E" w:rsidRPr="00C41928">
        <w:rPr>
          <w:szCs w:val="22"/>
          <w:lang w:val="hr-HR"/>
        </w:rPr>
        <w:t>.</w:t>
      </w:r>
    </w:p>
    <w:p w14:paraId="3D000502" w14:textId="44CD0102" w:rsidR="00907DE9" w:rsidRDefault="00907DE9" w:rsidP="00D27D48">
      <w:pPr>
        <w:spacing w:after="0"/>
        <w:rPr>
          <w:szCs w:val="22"/>
          <w:lang w:val="hr-HR"/>
        </w:rPr>
      </w:pPr>
    </w:p>
    <w:p w14:paraId="07AC770E" w14:textId="49277831" w:rsidR="00907DE9" w:rsidRPr="00907DE9" w:rsidRDefault="00907DE9" w:rsidP="00D27D48">
      <w:pPr>
        <w:spacing w:after="0"/>
        <w:rPr>
          <w:szCs w:val="22"/>
          <w:u w:val="single"/>
          <w:lang w:val="hr-HR"/>
        </w:rPr>
      </w:pPr>
      <w:r w:rsidRPr="00907DE9">
        <w:rPr>
          <w:szCs w:val="22"/>
          <w:u w:val="single"/>
          <w:lang w:val="hr-HR"/>
        </w:rPr>
        <w:t>Izvor 11</w:t>
      </w:r>
    </w:p>
    <w:p w14:paraId="16E8C0E3" w14:textId="77777777" w:rsidR="00780A30" w:rsidRPr="00C41928" w:rsidRDefault="00780A30" w:rsidP="00D27D48">
      <w:pPr>
        <w:spacing w:after="0"/>
        <w:rPr>
          <w:szCs w:val="22"/>
          <w:lang w:val="hr-HR"/>
        </w:rPr>
      </w:pPr>
    </w:p>
    <w:p w14:paraId="43EB0F82" w14:textId="7CF40FB4" w:rsidR="002F26AE" w:rsidRDefault="00FD2A0E" w:rsidP="00CC530A">
      <w:pPr>
        <w:spacing w:after="0"/>
        <w:rPr>
          <w:i/>
          <w:iCs/>
          <w:szCs w:val="22"/>
          <w:lang w:val="hr-HR"/>
        </w:rPr>
      </w:pPr>
      <w:r w:rsidRPr="00C41928">
        <w:rPr>
          <w:b/>
          <w:szCs w:val="22"/>
          <w:lang w:val="hr-HR"/>
        </w:rPr>
        <w:t>31 Rashodi za zaposlene</w:t>
      </w:r>
      <w:r w:rsidRPr="00C41928">
        <w:rPr>
          <w:szCs w:val="22"/>
          <w:lang w:val="hr-HR"/>
        </w:rPr>
        <w:t xml:space="preserve"> – </w:t>
      </w:r>
      <w:r w:rsidR="00C644AF">
        <w:rPr>
          <w:szCs w:val="22"/>
          <w:lang w:val="hr-HR"/>
        </w:rPr>
        <w:t>u iznosu za 2026. godinu 2.560.600,00€ planirana su financijska sredstva za redovne plaće za 86 službenika, te 10 novih vjež</w:t>
      </w:r>
      <w:r w:rsidR="00CE4DD2">
        <w:rPr>
          <w:szCs w:val="22"/>
          <w:lang w:val="hr-HR"/>
        </w:rPr>
        <w:t>benika i 4 ostala zapošljavanja, doprinosi u iznosu od 610.000,00€ samim povećanjem broja službenika. Postupak za izračun bruto plaće za vježbenika koefic</w:t>
      </w:r>
      <w:r w:rsidR="00DB1F3F">
        <w:rPr>
          <w:szCs w:val="22"/>
          <w:lang w:val="hr-HR"/>
        </w:rPr>
        <w:t>i</w:t>
      </w:r>
      <w:r w:rsidR="00CE4DD2">
        <w:rPr>
          <w:szCs w:val="22"/>
          <w:lang w:val="hr-HR"/>
        </w:rPr>
        <w:t xml:space="preserve">jent x osnovica x minuli rad= 90% iznosa pune plaće za 10 vježbenika. Plaće za prekovremeni rad 152.500,00€ zbog povećanog broja osoba lišenih slobode te svakodnevnih </w:t>
      </w:r>
      <w:proofErr w:type="spellStart"/>
      <w:r w:rsidR="00CE4DD2">
        <w:rPr>
          <w:szCs w:val="22"/>
          <w:lang w:val="hr-HR"/>
        </w:rPr>
        <w:t>preprata</w:t>
      </w:r>
      <w:proofErr w:type="spellEnd"/>
      <w:r w:rsidR="00CE4DD2">
        <w:rPr>
          <w:szCs w:val="22"/>
          <w:lang w:val="hr-HR"/>
        </w:rPr>
        <w:t xml:space="preserve">, zbog povećanog broja stranih državljana koji su lošeg zdravstvenog stanja potrebne su svakodnevne preprate i osiguranje u bolničkom sustavu. Ostali rashodi u iznosu od 97.000,00€ </w:t>
      </w:r>
      <w:r w:rsidR="00C8348E">
        <w:rPr>
          <w:szCs w:val="22"/>
          <w:lang w:val="hr-HR"/>
        </w:rPr>
        <w:t xml:space="preserve">odnose se na izdatke isplaćene Kolektivnim ugovorom za državne službenike, regres – 96 službenika u iznosu od 300€, Božićnica – 96 službenika u iznosu od 300€, </w:t>
      </w:r>
      <w:proofErr w:type="spellStart"/>
      <w:r w:rsidR="00C8348E">
        <w:rPr>
          <w:szCs w:val="22"/>
          <w:lang w:val="hr-HR"/>
        </w:rPr>
        <w:t>Uskrsnica</w:t>
      </w:r>
      <w:proofErr w:type="spellEnd"/>
      <w:r w:rsidR="00C8348E">
        <w:rPr>
          <w:szCs w:val="22"/>
          <w:lang w:val="hr-HR"/>
        </w:rPr>
        <w:t xml:space="preserve"> – 96 službenika u iznosu od 100,00€, potpore </w:t>
      </w:r>
      <w:r w:rsidR="00CE4DD2">
        <w:rPr>
          <w:szCs w:val="22"/>
          <w:lang w:val="hr-HR"/>
        </w:rPr>
        <w:t xml:space="preserve"> </w:t>
      </w:r>
      <w:r w:rsidR="00C8348E">
        <w:rPr>
          <w:szCs w:val="22"/>
          <w:lang w:val="hr-HR"/>
        </w:rPr>
        <w:t xml:space="preserve">za smrtni slučaj, pomoći za bolovanja, </w:t>
      </w:r>
      <w:r w:rsidR="002C1C36">
        <w:rPr>
          <w:szCs w:val="22"/>
          <w:lang w:val="hr-HR"/>
        </w:rPr>
        <w:t>7 službenika jubilarnu nagradu, za jednog službenika planirana je otpremnina te dar za djecu u iznosu od 100€ za 51 dijete službenika.</w:t>
      </w:r>
    </w:p>
    <w:p w14:paraId="6AD3F57B" w14:textId="607D6698" w:rsidR="00BD390D" w:rsidRDefault="00BD390D" w:rsidP="00CC530A">
      <w:pPr>
        <w:spacing w:after="0"/>
        <w:rPr>
          <w:i/>
          <w:iCs/>
          <w:szCs w:val="22"/>
          <w:lang w:val="hr-HR"/>
        </w:rPr>
      </w:pPr>
    </w:p>
    <w:p w14:paraId="45D5B93F" w14:textId="65BE65DD" w:rsidR="00BD390D" w:rsidRDefault="00BD390D" w:rsidP="00CC530A">
      <w:pPr>
        <w:spacing w:after="0"/>
        <w:rPr>
          <w:b/>
          <w:iCs/>
          <w:szCs w:val="22"/>
          <w:lang w:val="hr-HR"/>
        </w:rPr>
      </w:pPr>
      <w:r w:rsidRPr="00BD390D">
        <w:rPr>
          <w:b/>
          <w:iCs/>
          <w:szCs w:val="22"/>
          <w:lang w:val="hr-HR"/>
        </w:rPr>
        <w:t>2027.</w:t>
      </w:r>
    </w:p>
    <w:p w14:paraId="62A7F80F" w14:textId="3A0B683F" w:rsidR="00BD390D" w:rsidRDefault="00BD390D" w:rsidP="00BD390D">
      <w:pPr>
        <w:spacing w:after="0"/>
        <w:rPr>
          <w:i/>
          <w:iCs/>
          <w:szCs w:val="22"/>
          <w:lang w:val="hr-HR"/>
        </w:rPr>
      </w:pPr>
      <w:r w:rsidRPr="00C41928">
        <w:rPr>
          <w:b/>
          <w:szCs w:val="22"/>
          <w:lang w:val="hr-HR"/>
        </w:rPr>
        <w:t>31 Rashodi za zaposlene</w:t>
      </w:r>
      <w:r w:rsidRPr="00C41928">
        <w:rPr>
          <w:szCs w:val="22"/>
          <w:lang w:val="hr-HR"/>
        </w:rPr>
        <w:t xml:space="preserve"> – </w:t>
      </w:r>
      <w:r>
        <w:rPr>
          <w:szCs w:val="22"/>
          <w:lang w:val="hr-HR"/>
        </w:rPr>
        <w:t>u izno</w:t>
      </w:r>
      <w:r>
        <w:rPr>
          <w:szCs w:val="22"/>
          <w:lang w:val="hr-HR"/>
        </w:rPr>
        <w:t>su za 2027</w:t>
      </w:r>
      <w:r>
        <w:rPr>
          <w:szCs w:val="22"/>
          <w:lang w:val="hr-HR"/>
        </w:rPr>
        <w:t>. godinu 2.</w:t>
      </w:r>
      <w:r>
        <w:rPr>
          <w:szCs w:val="22"/>
          <w:lang w:val="hr-HR"/>
        </w:rPr>
        <w:t>601.796,00</w:t>
      </w:r>
      <w:r>
        <w:rPr>
          <w:szCs w:val="22"/>
          <w:lang w:val="hr-HR"/>
        </w:rPr>
        <w:t>€ planirana su financijska sredstva za redovne plaće za 86 službenika, te 10 novih vjež</w:t>
      </w:r>
      <w:r>
        <w:rPr>
          <w:szCs w:val="22"/>
          <w:lang w:val="hr-HR"/>
        </w:rPr>
        <w:t>benika i 1</w:t>
      </w:r>
      <w:r>
        <w:rPr>
          <w:szCs w:val="22"/>
          <w:lang w:val="hr-HR"/>
        </w:rPr>
        <w:t xml:space="preserve"> ostala zapoš</w:t>
      </w:r>
      <w:r w:rsidR="00860FC0">
        <w:rPr>
          <w:szCs w:val="22"/>
          <w:lang w:val="hr-HR"/>
        </w:rPr>
        <w:t>ljavanja uvećana u odnosu na 2026. godinu</w:t>
      </w:r>
      <w:r>
        <w:rPr>
          <w:szCs w:val="22"/>
          <w:lang w:val="hr-HR"/>
        </w:rPr>
        <w:t xml:space="preserve"> doprinosi u iznosu od </w:t>
      </w:r>
      <w:r>
        <w:rPr>
          <w:szCs w:val="22"/>
          <w:lang w:val="hr-HR"/>
        </w:rPr>
        <w:t>573.271,00</w:t>
      </w:r>
      <w:r>
        <w:rPr>
          <w:szCs w:val="22"/>
          <w:lang w:val="hr-HR"/>
        </w:rPr>
        <w:t>€ samim povećanjem broja službenika. Postupak za izračun bruto plaće za vježbenika koefic</w:t>
      </w:r>
      <w:r w:rsidR="00DB1F3F">
        <w:rPr>
          <w:szCs w:val="22"/>
          <w:lang w:val="hr-HR"/>
        </w:rPr>
        <w:t>i</w:t>
      </w:r>
      <w:r>
        <w:rPr>
          <w:szCs w:val="22"/>
          <w:lang w:val="hr-HR"/>
        </w:rPr>
        <w:t xml:space="preserve">jent x osnovica x minuli rad= 90% iznosa pune plaće za 10 vježbenika. Plaće za prekovremeni rad </w:t>
      </w:r>
      <w:r>
        <w:rPr>
          <w:szCs w:val="22"/>
          <w:lang w:val="hr-HR"/>
        </w:rPr>
        <w:t>118.075,00</w:t>
      </w:r>
      <w:r>
        <w:rPr>
          <w:szCs w:val="22"/>
          <w:lang w:val="hr-HR"/>
        </w:rPr>
        <w:t xml:space="preserve">€ zbog povećanog broja osoba lišenih slobode te svakodnevnih </w:t>
      </w:r>
      <w:proofErr w:type="spellStart"/>
      <w:r>
        <w:rPr>
          <w:szCs w:val="22"/>
          <w:lang w:val="hr-HR"/>
        </w:rPr>
        <w:t>preprata</w:t>
      </w:r>
      <w:proofErr w:type="spellEnd"/>
      <w:r>
        <w:rPr>
          <w:szCs w:val="22"/>
          <w:lang w:val="hr-HR"/>
        </w:rPr>
        <w:t xml:space="preserve">, zbog povećanog broja stranih državljana koji su lošeg zdravstvenog stanja potrebne su svakodnevne preprate i osiguranje u bolničkom sustavu. Ostali rashodi u iznosu od </w:t>
      </w:r>
      <w:r>
        <w:rPr>
          <w:szCs w:val="22"/>
          <w:lang w:val="hr-HR"/>
        </w:rPr>
        <w:lastRenderedPageBreak/>
        <w:t>100.000,00</w:t>
      </w:r>
      <w:r>
        <w:rPr>
          <w:szCs w:val="22"/>
          <w:lang w:val="hr-HR"/>
        </w:rPr>
        <w:t xml:space="preserve">€ odnose se na izdatke isplaćene Kolektivnim ugovorom za državne službenike, regres – </w:t>
      </w:r>
      <w:r>
        <w:rPr>
          <w:szCs w:val="22"/>
          <w:lang w:val="hr-HR"/>
        </w:rPr>
        <w:t>107</w:t>
      </w:r>
      <w:r>
        <w:rPr>
          <w:szCs w:val="22"/>
          <w:lang w:val="hr-HR"/>
        </w:rPr>
        <w:t xml:space="preserve">službenika u iznosu od 300€, Božićnica – </w:t>
      </w:r>
      <w:r>
        <w:rPr>
          <w:szCs w:val="22"/>
          <w:lang w:val="hr-HR"/>
        </w:rPr>
        <w:t>107</w:t>
      </w:r>
      <w:r>
        <w:rPr>
          <w:szCs w:val="22"/>
          <w:lang w:val="hr-HR"/>
        </w:rPr>
        <w:t xml:space="preserve"> službenika u iznosu od 300€, </w:t>
      </w:r>
      <w:proofErr w:type="spellStart"/>
      <w:r>
        <w:rPr>
          <w:szCs w:val="22"/>
          <w:lang w:val="hr-HR"/>
        </w:rPr>
        <w:t>Uskrsnica</w:t>
      </w:r>
      <w:proofErr w:type="spellEnd"/>
      <w:r>
        <w:rPr>
          <w:szCs w:val="22"/>
          <w:lang w:val="hr-HR"/>
        </w:rPr>
        <w:t xml:space="preserve"> – </w:t>
      </w:r>
      <w:r>
        <w:rPr>
          <w:szCs w:val="22"/>
          <w:lang w:val="hr-HR"/>
        </w:rPr>
        <w:t xml:space="preserve">107 </w:t>
      </w:r>
      <w:r>
        <w:rPr>
          <w:szCs w:val="22"/>
          <w:lang w:val="hr-HR"/>
        </w:rPr>
        <w:t>službenika u iznosu od 100,00€, potpore  za smrtni slučaj, pomoći za bolovanja, 7 službenika jubilarnu nagradu, za jednog službenika planirana je otpremnina te dar za djecu u iznosu od 100€ za 51 dijete službenika.</w:t>
      </w:r>
    </w:p>
    <w:p w14:paraId="5456C7EB" w14:textId="223041EE" w:rsidR="00BD390D" w:rsidRDefault="00BD390D" w:rsidP="00CC530A">
      <w:pPr>
        <w:spacing w:after="0"/>
        <w:rPr>
          <w:b/>
          <w:iCs/>
          <w:szCs w:val="22"/>
          <w:lang w:val="hr-HR"/>
        </w:rPr>
      </w:pPr>
    </w:p>
    <w:p w14:paraId="305DFF82" w14:textId="3385531B" w:rsidR="00860FC0" w:rsidRDefault="00860FC0" w:rsidP="00CC530A">
      <w:pPr>
        <w:spacing w:after="0"/>
        <w:rPr>
          <w:b/>
          <w:iCs/>
          <w:szCs w:val="22"/>
          <w:lang w:val="hr-HR"/>
        </w:rPr>
      </w:pPr>
      <w:r>
        <w:rPr>
          <w:b/>
          <w:iCs/>
          <w:szCs w:val="22"/>
          <w:lang w:val="hr-HR"/>
        </w:rPr>
        <w:t>2028.</w:t>
      </w:r>
    </w:p>
    <w:p w14:paraId="10B014DE" w14:textId="62AB1C77" w:rsidR="00860FC0" w:rsidRDefault="00860FC0" w:rsidP="00860FC0">
      <w:pPr>
        <w:spacing w:after="0"/>
        <w:rPr>
          <w:szCs w:val="22"/>
          <w:lang w:val="hr-HR"/>
        </w:rPr>
      </w:pPr>
      <w:r w:rsidRPr="00C41928">
        <w:rPr>
          <w:b/>
          <w:szCs w:val="22"/>
          <w:lang w:val="hr-HR"/>
        </w:rPr>
        <w:t>31 Rashodi za zaposlene</w:t>
      </w:r>
      <w:r w:rsidRPr="00C41928">
        <w:rPr>
          <w:szCs w:val="22"/>
          <w:lang w:val="hr-HR"/>
        </w:rPr>
        <w:t xml:space="preserve"> – </w:t>
      </w:r>
      <w:r>
        <w:rPr>
          <w:szCs w:val="22"/>
          <w:lang w:val="hr-HR"/>
        </w:rPr>
        <w:t>u izno</w:t>
      </w:r>
      <w:r>
        <w:rPr>
          <w:szCs w:val="22"/>
          <w:lang w:val="hr-HR"/>
        </w:rPr>
        <w:t>su za 2028</w:t>
      </w:r>
      <w:r>
        <w:rPr>
          <w:szCs w:val="22"/>
          <w:lang w:val="hr-HR"/>
        </w:rPr>
        <w:t>. godinu 2.</w:t>
      </w:r>
      <w:r>
        <w:rPr>
          <w:szCs w:val="22"/>
          <w:lang w:val="hr-HR"/>
        </w:rPr>
        <w:t>584.884,00</w:t>
      </w:r>
      <w:r>
        <w:rPr>
          <w:szCs w:val="22"/>
          <w:lang w:val="hr-HR"/>
        </w:rPr>
        <w:t>€ planirana su financijska sredstva za redovne plaće za 86 službenika, te 10 novih vježbenika i 1 ostala zapošl</w:t>
      </w:r>
      <w:r>
        <w:rPr>
          <w:szCs w:val="22"/>
          <w:lang w:val="hr-HR"/>
        </w:rPr>
        <w:t>javanja uvećana u odnosu na 2027</w:t>
      </w:r>
      <w:r>
        <w:rPr>
          <w:szCs w:val="22"/>
          <w:lang w:val="hr-HR"/>
        </w:rPr>
        <w:t xml:space="preserve">. godinu doprinosi u iznosu od </w:t>
      </w:r>
      <w:r>
        <w:rPr>
          <w:szCs w:val="22"/>
          <w:lang w:val="hr-HR"/>
        </w:rPr>
        <w:t>646.434,00</w:t>
      </w:r>
      <w:r>
        <w:rPr>
          <w:szCs w:val="22"/>
          <w:lang w:val="hr-HR"/>
        </w:rPr>
        <w:t>€ samim povećanjem broja službenika. Postupak za izračun bruto plaće za vježbenika koefic</w:t>
      </w:r>
      <w:r w:rsidR="00DB1F3F">
        <w:rPr>
          <w:szCs w:val="22"/>
          <w:lang w:val="hr-HR"/>
        </w:rPr>
        <w:t>i</w:t>
      </w:r>
      <w:r>
        <w:rPr>
          <w:szCs w:val="22"/>
          <w:lang w:val="hr-HR"/>
        </w:rPr>
        <w:t xml:space="preserve">jent x osnovica x minuli rad= 90% iznosa pune plaće za 10 vježbenika. Plaće za prekovremeni rad </w:t>
      </w:r>
      <w:r>
        <w:rPr>
          <w:szCs w:val="22"/>
          <w:lang w:val="hr-HR"/>
        </w:rPr>
        <w:t>144.978,00</w:t>
      </w:r>
      <w:r>
        <w:rPr>
          <w:szCs w:val="22"/>
          <w:lang w:val="hr-HR"/>
        </w:rPr>
        <w:t xml:space="preserve">€ zbog povećanog broja osoba lišenih slobode te svakodnevnih </w:t>
      </w:r>
      <w:proofErr w:type="spellStart"/>
      <w:r>
        <w:rPr>
          <w:szCs w:val="22"/>
          <w:lang w:val="hr-HR"/>
        </w:rPr>
        <w:t>preprata</w:t>
      </w:r>
      <w:proofErr w:type="spellEnd"/>
      <w:r>
        <w:rPr>
          <w:szCs w:val="22"/>
          <w:lang w:val="hr-HR"/>
        </w:rPr>
        <w:t xml:space="preserve">, zbog povećanog broja stranih državljana koji su lošeg zdravstvenog stanja potrebne su svakodnevne preprate i osiguranje u bolničkom sustavu. Ostali rashodi u iznosu od 100.000,00€ odnose se na izdatke isplaćene Kolektivnim ugovorom za državne službenike, regres – 107službenika u iznosu od 300€, Božićnica – 107 službenika u iznosu od 300€, </w:t>
      </w:r>
      <w:proofErr w:type="spellStart"/>
      <w:r>
        <w:rPr>
          <w:szCs w:val="22"/>
          <w:lang w:val="hr-HR"/>
        </w:rPr>
        <w:t>Uskrsnica</w:t>
      </w:r>
      <w:proofErr w:type="spellEnd"/>
      <w:r>
        <w:rPr>
          <w:szCs w:val="22"/>
          <w:lang w:val="hr-HR"/>
        </w:rPr>
        <w:t xml:space="preserve"> – 107 službenika u iznosu od 100,00€, potpore  za smrtni slučaj, pomoći za bolovanja, 7 službenika jubilarnu nagradu, za jednog službenika planirana je otpremnina te dar za djecu u iznosu od 100€ za 51 dijete službenika.</w:t>
      </w:r>
    </w:p>
    <w:p w14:paraId="48B7A405" w14:textId="77777777" w:rsidR="00310254" w:rsidRDefault="00310254" w:rsidP="00860FC0">
      <w:pPr>
        <w:spacing w:after="0"/>
        <w:rPr>
          <w:i/>
          <w:iCs/>
          <w:szCs w:val="22"/>
          <w:lang w:val="hr-HR"/>
        </w:rPr>
      </w:pPr>
    </w:p>
    <w:p w14:paraId="1CD20768" w14:textId="77777777" w:rsidR="00860FC0" w:rsidRPr="00BD390D" w:rsidRDefault="00860FC0" w:rsidP="00CC530A">
      <w:pPr>
        <w:spacing w:after="0"/>
        <w:rPr>
          <w:b/>
          <w:iCs/>
          <w:szCs w:val="22"/>
          <w:lang w:val="hr-HR"/>
        </w:rPr>
      </w:pPr>
    </w:p>
    <w:p w14:paraId="7069FFED" w14:textId="4CA5C476" w:rsidR="00883561" w:rsidRPr="00310254" w:rsidRDefault="00310254" w:rsidP="00CC530A">
      <w:pPr>
        <w:spacing w:after="0"/>
        <w:rPr>
          <w:b/>
          <w:szCs w:val="22"/>
          <w:lang w:val="hr-HR"/>
        </w:rPr>
      </w:pPr>
      <w:r w:rsidRPr="00310254">
        <w:rPr>
          <w:b/>
          <w:szCs w:val="22"/>
          <w:lang w:val="hr-HR"/>
        </w:rPr>
        <w:t>2026.</w:t>
      </w:r>
    </w:p>
    <w:p w14:paraId="66609FF2" w14:textId="481C3F90" w:rsidR="00310254" w:rsidRDefault="00CC530A" w:rsidP="00310254">
      <w:pPr>
        <w:spacing w:after="0"/>
        <w:rPr>
          <w:sz w:val="24"/>
          <w:szCs w:val="24"/>
          <w:lang w:val="hr-HR"/>
        </w:rPr>
      </w:pPr>
      <w:r w:rsidRPr="00C41928">
        <w:rPr>
          <w:b/>
          <w:szCs w:val="22"/>
          <w:lang w:val="hr-HR"/>
        </w:rPr>
        <w:t>32 Materijalni rashodi</w:t>
      </w:r>
      <w:r w:rsidR="0053119B" w:rsidRPr="00C41928">
        <w:rPr>
          <w:szCs w:val="22"/>
          <w:lang w:val="hr-HR"/>
        </w:rPr>
        <w:t xml:space="preserve"> </w:t>
      </w:r>
      <w:r w:rsidRPr="00C41928">
        <w:rPr>
          <w:szCs w:val="22"/>
          <w:lang w:val="hr-HR"/>
        </w:rPr>
        <w:t xml:space="preserve"> </w:t>
      </w:r>
      <w:r w:rsidR="00626790" w:rsidRPr="00C41928">
        <w:rPr>
          <w:szCs w:val="22"/>
          <w:lang w:val="hr-HR"/>
        </w:rPr>
        <w:t xml:space="preserve">- </w:t>
      </w:r>
      <w:r w:rsidR="00310254">
        <w:rPr>
          <w:sz w:val="24"/>
          <w:szCs w:val="24"/>
          <w:lang w:val="hr-HR"/>
        </w:rPr>
        <w:t>Materijalni rashodi za 2026</w:t>
      </w:r>
      <w:r w:rsidR="00310254" w:rsidRPr="00E82A9A">
        <w:rPr>
          <w:sz w:val="24"/>
          <w:szCs w:val="24"/>
          <w:lang w:val="hr-HR"/>
        </w:rPr>
        <w:t xml:space="preserve">. godinu u iznosu od </w:t>
      </w:r>
      <w:r w:rsidR="00310254">
        <w:rPr>
          <w:sz w:val="24"/>
          <w:szCs w:val="24"/>
          <w:lang w:val="hr-HR"/>
        </w:rPr>
        <w:t>884.581,00</w:t>
      </w:r>
      <w:r w:rsidR="00310254" w:rsidRPr="00E82A9A">
        <w:rPr>
          <w:sz w:val="24"/>
          <w:szCs w:val="24"/>
          <w:lang w:val="hr-HR"/>
        </w:rPr>
        <w:t xml:space="preserve">€ odnose se na povećanje naknada za prijevoz samim povećanjem broja novih službenika u iznosu od </w:t>
      </w:r>
      <w:r w:rsidR="00310254">
        <w:rPr>
          <w:sz w:val="24"/>
          <w:szCs w:val="24"/>
          <w:lang w:val="hr-HR"/>
        </w:rPr>
        <w:t>133.000,00</w:t>
      </w:r>
      <w:r w:rsidR="00310254" w:rsidRPr="00E82A9A">
        <w:rPr>
          <w:sz w:val="24"/>
          <w:szCs w:val="24"/>
          <w:lang w:val="hr-HR"/>
        </w:rPr>
        <w:t xml:space="preserve">€, službena putovanja, stručna usavršavanja vježbenika te ostalih službenika. Najviši planirani izdaci su za materijal i sirovine u koji ulaze namirnice te lijekovi u iznosu od </w:t>
      </w:r>
      <w:r w:rsidR="00310254">
        <w:rPr>
          <w:sz w:val="24"/>
          <w:szCs w:val="24"/>
          <w:lang w:val="hr-HR"/>
        </w:rPr>
        <w:t>622.000,00</w:t>
      </w:r>
      <w:r w:rsidR="00310254" w:rsidRPr="00E82A9A">
        <w:rPr>
          <w:sz w:val="24"/>
          <w:szCs w:val="24"/>
          <w:lang w:val="hr-HR"/>
        </w:rPr>
        <w:t>€. Samim povećanjem cijena energenata planirana su i veća financijska sredstva na stavkama energije, komunalnih usluga. Zbog povećanog broja osoba li</w:t>
      </w:r>
      <w:r w:rsidR="00310254">
        <w:rPr>
          <w:sz w:val="24"/>
          <w:szCs w:val="24"/>
          <w:lang w:val="hr-HR"/>
        </w:rPr>
        <w:t>šenih slobode na licu mjesta 182</w:t>
      </w:r>
      <w:r w:rsidR="00310254" w:rsidRPr="00E82A9A">
        <w:rPr>
          <w:sz w:val="24"/>
          <w:szCs w:val="24"/>
          <w:lang w:val="hr-HR"/>
        </w:rPr>
        <w:t xml:space="preserve"> osoba uvećan je i iznos za naknada i rad osoba lišenih slobode po sistematizaciji 10 radno angažiranih osoba. </w:t>
      </w:r>
    </w:p>
    <w:p w14:paraId="7EBF58CA" w14:textId="0DBE49A7" w:rsidR="00310254" w:rsidRDefault="00310254" w:rsidP="00310254">
      <w:pPr>
        <w:spacing w:after="0"/>
        <w:rPr>
          <w:sz w:val="24"/>
          <w:szCs w:val="24"/>
          <w:lang w:val="hr-HR"/>
        </w:rPr>
      </w:pPr>
    </w:p>
    <w:p w14:paraId="581C4057" w14:textId="046BC4C4" w:rsidR="00310254" w:rsidRPr="00310254" w:rsidRDefault="00310254" w:rsidP="00310254">
      <w:pPr>
        <w:spacing w:after="0"/>
        <w:rPr>
          <w:b/>
          <w:sz w:val="24"/>
          <w:szCs w:val="24"/>
          <w:lang w:val="hr-HR"/>
        </w:rPr>
      </w:pPr>
      <w:r w:rsidRPr="00310254">
        <w:rPr>
          <w:b/>
          <w:sz w:val="24"/>
          <w:szCs w:val="24"/>
          <w:lang w:val="hr-HR"/>
        </w:rPr>
        <w:t>2027.</w:t>
      </w:r>
    </w:p>
    <w:p w14:paraId="7C389535" w14:textId="47644BFA" w:rsidR="00310254" w:rsidRDefault="00310254" w:rsidP="00310254">
      <w:pPr>
        <w:spacing w:after="0"/>
        <w:rPr>
          <w:sz w:val="24"/>
          <w:szCs w:val="24"/>
          <w:lang w:val="hr-HR"/>
        </w:rPr>
      </w:pPr>
      <w:r w:rsidRPr="00C41928">
        <w:rPr>
          <w:b/>
          <w:szCs w:val="22"/>
          <w:lang w:val="hr-HR"/>
        </w:rPr>
        <w:t>32 Materijalni rashodi</w:t>
      </w:r>
      <w:r w:rsidRPr="00C41928">
        <w:rPr>
          <w:szCs w:val="22"/>
          <w:lang w:val="hr-HR"/>
        </w:rPr>
        <w:t xml:space="preserve">  - </w:t>
      </w:r>
      <w:r>
        <w:rPr>
          <w:sz w:val="24"/>
          <w:szCs w:val="24"/>
          <w:lang w:val="hr-HR"/>
        </w:rPr>
        <w:t>Materijalni rashodi za 2027</w:t>
      </w:r>
      <w:r w:rsidRPr="00E82A9A">
        <w:rPr>
          <w:sz w:val="24"/>
          <w:szCs w:val="24"/>
          <w:lang w:val="hr-HR"/>
        </w:rPr>
        <w:t xml:space="preserve">. godinu u iznosu od </w:t>
      </w:r>
      <w:r>
        <w:rPr>
          <w:sz w:val="24"/>
          <w:szCs w:val="24"/>
          <w:lang w:val="hr-HR"/>
        </w:rPr>
        <w:t>1.181.987,00</w:t>
      </w:r>
      <w:r w:rsidRPr="00E82A9A">
        <w:rPr>
          <w:sz w:val="24"/>
          <w:szCs w:val="24"/>
          <w:lang w:val="hr-HR"/>
        </w:rPr>
        <w:t xml:space="preserve">€ odnose se na povećanje naknada za prijevoz samim povećanjem broja novih službenika u iznosu od </w:t>
      </w:r>
      <w:r>
        <w:rPr>
          <w:sz w:val="24"/>
          <w:szCs w:val="24"/>
          <w:lang w:val="hr-HR"/>
        </w:rPr>
        <w:t>282.600,00</w:t>
      </w:r>
      <w:r w:rsidRPr="00E82A9A">
        <w:rPr>
          <w:sz w:val="24"/>
          <w:szCs w:val="24"/>
          <w:lang w:val="hr-HR"/>
        </w:rPr>
        <w:t xml:space="preserve">€, službena putovanja, stručna usavršavanja vježbenika te ostalih službenika. Najviši planirani izdaci su za materijal i sirovine u koji ulaze namirnice te lijekovi u iznosu od </w:t>
      </w:r>
      <w:r>
        <w:rPr>
          <w:sz w:val="24"/>
          <w:szCs w:val="24"/>
          <w:lang w:val="hr-HR"/>
        </w:rPr>
        <w:t>762.112,00</w:t>
      </w:r>
      <w:r w:rsidRPr="00E82A9A">
        <w:rPr>
          <w:sz w:val="24"/>
          <w:szCs w:val="24"/>
          <w:lang w:val="hr-HR"/>
        </w:rPr>
        <w:t>€. Samim povećanjem cijena energenata planirana su i veća financijska sredstva na stavka</w:t>
      </w:r>
      <w:r>
        <w:rPr>
          <w:sz w:val="24"/>
          <w:szCs w:val="24"/>
          <w:lang w:val="hr-HR"/>
        </w:rPr>
        <w:t>ma energije, komunalnih usluga za okvirno 10%.</w:t>
      </w:r>
    </w:p>
    <w:p w14:paraId="54D1A166" w14:textId="0929AFA2" w:rsidR="00310254" w:rsidRDefault="00310254" w:rsidP="00310254">
      <w:pPr>
        <w:spacing w:after="0"/>
        <w:rPr>
          <w:sz w:val="24"/>
          <w:szCs w:val="24"/>
          <w:lang w:val="hr-HR"/>
        </w:rPr>
      </w:pPr>
    </w:p>
    <w:p w14:paraId="1F438AB5" w14:textId="445929D4" w:rsidR="00310254" w:rsidRPr="00310254" w:rsidRDefault="00310254" w:rsidP="00310254">
      <w:pPr>
        <w:spacing w:after="0"/>
        <w:rPr>
          <w:b/>
          <w:sz w:val="24"/>
          <w:szCs w:val="24"/>
          <w:lang w:val="hr-HR"/>
        </w:rPr>
      </w:pPr>
      <w:r w:rsidRPr="00310254">
        <w:rPr>
          <w:b/>
          <w:sz w:val="24"/>
          <w:szCs w:val="24"/>
          <w:lang w:val="hr-HR"/>
        </w:rPr>
        <w:t>2028.</w:t>
      </w:r>
    </w:p>
    <w:p w14:paraId="2B34BBBA" w14:textId="05B02A2D" w:rsidR="00310254" w:rsidRDefault="00310254" w:rsidP="00310254">
      <w:pPr>
        <w:spacing w:after="0"/>
        <w:rPr>
          <w:sz w:val="24"/>
          <w:szCs w:val="24"/>
          <w:lang w:val="hr-HR"/>
        </w:rPr>
      </w:pPr>
      <w:r w:rsidRPr="00C41928">
        <w:rPr>
          <w:b/>
          <w:szCs w:val="22"/>
          <w:lang w:val="hr-HR"/>
        </w:rPr>
        <w:t>32 Materijalni rashodi</w:t>
      </w:r>
      <w:r w:rsidRPr="00C41928">
        <w:rPr>
          <w:szCs w:val="22"/>
          <w:lang w:val="hr-HR"/>
        </w:rPr>
        <w:t xml:space="preserve">  - </w:t>
      </w:r>
      <w:r>
        <w:rPr>
          <w:sz w:val="24"/>
          <w:szCs w:val="24"/>
          <w:lang w:val="hr-HR"/>
        </w:rPr>
        <w:t>Materijalni rashodi za 2028</w:t>
      </w:r>
      <w:r w:rsidRPr="00E82A9A">
        <w:rPr>
          <w:sz w:val="24"/>
          <w:szCs w:val="24"/>
          <w:lang w:val="hr-HR"/>
        </w:rPr>
        <w:t xml:space="preserve">. godinu u iznosu od </w:t>
      </w:r>
      <w:r>
        <w:rPr>
          <w:sz w:val="24"/>
          <w:szCs w:val="24"/>
          <w:lang w:val="hr-HR"/>
        </w:rPr>
        <w:t>1.241.041,00</w:t>
      </w:r>
      <w:r w:rsidRPr="00E82A9A">
        <w:rPr>
          <w:sz w:val="24"/>
          <w:szCs w:val="24"/>
          <w:lang w:val="hr-HR"/>
        </w:rPr>
        <w:t xml:space="preserve">€ odnose se na povećanje naknada za prijevoz samim povećanjem broja novih službenika u iznosu od </w:t>
      </w:r>
      <w:r>
        <w:rPr>
          <w:sz w:val="24"/>
          <w:szCs w:val="24"/>
          <w:lang w:val="hr-HR"/>
        </w:rPr>
        <w:t>296.730,00</w:t>
      </w:r>
      <w:r w:rsidRPr="00E82A9A">
        <w:rPr>
          <w:sz w:val="24"/>
          <w:szCs w:val="24"/>
          <w:lang w:val="hr-HR"/>
        </w:rPr>
        <w:t xml:space="preserve">€, službena putovanja, stručna usavršavanja vježbenika te ostalih službenika. Najviši planirani izdaci su za materijal i sirovine u koji ulaze namirnice te lijekovi u iznosu od </w:t>
      </w:r>
      <w:r>
        <w:rPr>
          <w:sz w:val="24"/>
          <w:szCs w:val="24"/>
          <w:lang w:val="hr-HR"/>
        </w:rPr>
        <w:t>800.223,00</w:t>
      </w:r>
      <w:r w:rsidRPr="00E82A9A">
        <w:rPr>
          <w:sz w:val="24"/>
          <w:szCs w:val="24"/>
          <w:lang w:val="hr-HR"/>
        </w:rPr>
        <w:t>€. Samim povećanjem cijena energenata planirana su i veća financijska sredstva na stavka</w:t>
      </w:r>
      <w:r>
        <w:rPr>
          <w:sz w:val="24"/>
          <w:szCs w:val="24"/>
          <w:lang w:val="hr-HR"/>
        </w:rPr>
        <w:t>ma energije, komunalnih usluga za okvirno 10%.</w:t>
      </w:r>
    </w:p>
    <w:p w14:paraId="4DD094AA" w14:textId="55E42648" w:rsidR="00310254" w:rsidRDefault="00310254" w:rsidP="00310254">
      <w:pPr>
        <w:spacing w:after="0"/>
        <w:rPr>
          <w:sz w:val="24"/>
          <w:szCs w:val="24"/>
          <w:lang w:val="hr-HR"/>
        </w:rPr>
      </w:pPr>
    </w:p>
    <w:p w14:paraId="2C9D80E8" w14:textId="77777777" w:rsidR="00310254" w:rsidRPr="00E82A9A" w:rsidRDefault="00310254" w:rsidP="00310254">
      <w:pPr>
        <w:spacing w:after="0"/>
        <w:rPr>
          <w:sz w:val="24"/>
          <w:szCs w:val="24"/>
          <w:lang w:val="hr-HR"/>
        </w:rPr>
      </w:pPr>
    </w:p>
    <w:p w14:paraId="71E5BDCC" w14:textId="33ABF19B" w:rsidR="00846638" w:rsidRPr="001C051D" w:rsidRDefault="00846638" w:rsidP="00A92045">
      <w:pPr>
        <w:spacing w:after="0"/>
        <w:rPr>
          <w:i/>
          <w:iCs/>
          <w:szCs w:val="22"/>
          <w:lang w:val="hr-HR"/>
        </w:rPr>
      </w:pPr>
    </w:p>
    <w:p w14:paraId="400E0478" w14:textId="4704ECB8" w:rsidR="00D67468" w:rsidRPr="0074328B" w:rsidRDefault="0074328B" w:rsidP="00A92045">
      <w:pPr>
        <w:spacing w:after="0"/>
        <w:rPr>
          <w:b/>
          <w:szCs w:val="22"/>
          <w:lang w:val="hr-HR"/>
        </w:rPr>
      </w:pPr>
      <w:r w:rsidRPr="0074328B">
        <w:rPr>
          <w:b/>
          <w:szCs w:val="22"/>
          <w:lang w:val="hr-HR"/>
        </w:rPr>
        <w:t>2026.</w:t>
      </w:r>
    </w:p>
    <w:p w14:paraId="5E8B1F1A" w14:textId="77098713" w:rsidR="00682EA5" w:rsidRDefault="00D67468" w:rsidP="00A92045">
      <w:pPr>
        <w:spacing w:after="0"/>
        <w:rPr>
          <w:szCs w:val="22"/>
          <w:lang w:val="hr-HR"/>
        </w:rPr>
      </w:pPr>
      <w:r w:rsidRPr="00C41928">
        <w:rPr>
          <w:b/>
          <w:szCs w:val="22"/>
          <w:lang w:val="hr-HR"/>
        </w:rPr>
        <w:t xml:space="preserve">34 </w:t>
      </w:r>
      <w:r w:rsidR="00EE6B33" w:rsidRPr="00C41928">
        <w:rPr>
          <w:b/>
          <w:szCs w:val="22"/>
          <w:lang w:val="hr-HR"/>
        </w:rPr>
        <w:t xml:space="preserve">Financijski rashodi </w:t>
      </w:r>
      <w:r w:rsidR="0074328B">
        <w:rPr>
          <w:b/>
          <w:szCs w:val="22"/>
          <w:lang w:val="hr-HR"/>
        </w:rPr>
        <w:t xml:space="preserve">– </w:t>
      </w:r>
      <w:r w:rsidR="0074328B">
        <w:rPr>
          <w:szCs w:val="22"/>
          <w:lang w:val="hr-HR"/>
        </w:rPr>
        <w:t xml:space="preserve">za 2026. godinu planirani su u iznosu od 2.800,00€ koji reguliraju banke. </w:t>
      </w:r>
    </w:p>
    <w:p w14:paraId="438FCF6D" w14:textId="7F15553F" w:rsidR="0074328B" w:rsidRDefault="0074328B" w:rsidP="00A92045">
      <w:pPr>
        <w:spacing w:after="0"/>
        <w:rPr>
          <w:szCs w:val="22"/>
          <w:lang w:val="hr-HR"/>
        </w:rPr>
      </w:pPr>
    </w:p>
    <w:p w14:paraId="70744B1E" w14:textId="04B84B50" w:rsidR="0074328B" w:rsidRDefault="0074328B" w:rsidP="00A92045">
      <w:pPr>
        <w:spacing w:after="0"/>
        <w:rPr>
          <w:b/>
          <w:szCs w:val="22"/>
          <w:lang w:val="hr-HR"/>
        </w:rPr>
      </w:pPr>
      <w:r w:rsidRPr="0074328B">
        <w:rPr>
          <w:b/>
          <w:szCs w:val="22"/>
          <w:lang w:val="hr-HR"/>
        </w:rPr>
        <w:lastRenderedPageBreak/>
        <w:t>2027.</w:t>
      </w:r>
    </w:p>
    <w:p w14:paraId="53D54236" w14:textId="29F990F8" w:rsidR="0074328B" w:rsidRDefault="0074328B" w:rsidP="0074328B">
      <w:pPr>
        <w:spacing w:after="0"/>
        <w:rPr>
          <w:szCs w:val="22"/>
          <w:lang w:val="hr-HR"/>
        </w:rPr>
      </w:pPr>
      <w:r w:rsidRPr="00C41928">
        <w:rPr>
          <w:b/>
          <w:szCs w:val="22"/>
          <w:lang w:val="hr-HR"/>
        </w:rPr>
        <w:t xml:space="preserve">34 Financijski rashodi </w:t>
      </w:r>
      <w:r>
        <w:rPr>
          <w:b/>
          <w:szCs w:val="22"/>
          <w:lang w:val="hr-HR"/>
        </w:rPr>
        <w:t xml:space="preserve">– </w:t>
      </w:r>
      <w:r>
        <w:rPr>
          <w:szCs w:val="22"/>
          <w:lang w:val="hr-HR"/>
        </w:rPr>
        <w:t>za 2027</w:t>
      </w:r>
      <w:r>
        <w:rPr>
          <w:szCs w:val="22"/>
          <w:lang w:val="hr-HR"/>
        </w:rPr>
        <w:t xml:space="preserve">. godinu planirani su u iznosu od </w:t>
      </w:r>
      <w:r>
        <w:rPr>
          <w:szCs w:val="22"/>
          <w:lang w:val="hr-HR"/>
        </w:rPr>
        <w:t xml:space="preserve">3.200,00€ koji reguliraju banke uvećani za 10% u odnosu na prethodnu godinu. </w:t>
      </w:r>
    </w:p>
    <w:p w14:paraId="663B52BB" w14:textId="0CE1CB92" w:rsidR="0074328B" w:rsidRPr="0074328B" w:rsidRDefault="0074328B" w:rsidP="0074328B">
      <w:pPr>
        <w:spacing w:after="0"/>
        <w:rPr>
          <w:b/>
          <w:szCs w:val="22"/>
          <w:lang w:val="hr-HR"/>
        </w:rPr>
      </w:pPr>
    </w:p>
    <w:p w14:paraId="4D4B4846" w14:textId="6174D8F7" w:rsidR="0074328B" w:rsidRDefault="0074328B" w:rsidP="0074328B">
      <w:pPr>
        <w:spacing w:after="0"/>
        <w:rPr>
          <w:b/>
          <w:szCs w:val="22"/>
          <w:lang w:val="hr-HR"/>
        </w:rPr>
      </w:pPr>
      <w:r w:rsidRPr="0074328B">
        <w:rPr>
          <w:b/>
          <w:szCs w:val="22"/>
          <w:lang w:val="hr-HR"/>
        </w:rPr>
        <w:t>2028.</w:t>
      </w:r>
    </w:p>
    <w:p w14:paraId="5AB470C4" w14:textId="6D2E60A5" w:rsidR="0074328B" w:rsidRDefault="0074328B" w:rsidP="0074328B">
      <w:pPr>
        <w:spacing w:after="0"/>
        <w:rPr>
          <w:szCs w:val="22"/>
          <w:lang w:val="hr-HR"/>
        </w:rPr>
      </w:pPr>
      <w:r w:rsidRPr="00C41928">
        <w:rPr>
          <w:b/>
          <w:szCs w:val="22"/>
          <w:lang w:val="hr-HR"/>
        </w:rPr>
        <w:t xml:space="preserve">34 Financijski rashodi </w:t>
      </w:r>
      <w:r>
        <w:rPr>
          <w:b/>
          <w:szCs w:val="22"/>
          <w:lang w:val="hr-HR"/>
        </w:rPr>
        <w:t xml:space="preserve">– </w:t>
      </w:r>
      <w:r>
        <w:rPr>
          <w:szCs w:val="22"/>
          <w:lang w:val="hr-HR"/>
        </w:rPr>
        <w:t>za 2028</w:t>
      </w:r>
      <w:r>
        <w:rPr>
          <w:szCs w:val="22"/>
          <w:lang w:val="hr-HR"/>
        </w:rPr>
        <w:t>. godinu planirani su u iznosu od 3.</w:t>
      </w:r>
      <w:r>
        <w:rPr>
          <w:szCs w:val="22"/>
          <w:lang w:val="hr-HR"/>
        </w:rPr>
        <w:t>360,00</w:t>
      </w:r>
      <w:r>
        <w:rPr>
          <w:szCs w:val="22"/>
          <w:lang w:val="hr-HR"/>
        </w:rPr>
        <w:t>€ koji reguliraju banke uvećani za 10% u odnosu na prethodnu godinu</w:t>
      </w:r>
      <w:r>
        <w:rPr>
          <w:szCs w:val="22"/>
          <w:lang w:val="hr-HR"/>
        </w:rPr>
        <w:t>.</w:t>
      </w:r>
    </w:p>
    <w:p w14:paraId="273E7EA6" w14:textId="77777777" w:rsidR="00E45784" w:rsidRPr="0074328B" w:rsidRDefault="00E45784" w:rsidP="0074328B">
      <w:pPr>
        <w:spacing w:after="0"/>
        <w:rPr>
          <w:b/>
          <w:szCs w:val="22"/>
          <w:lang w:val="hr-HR"/>
        </w:rPr>
      </w:pPr>
    </w:p>
    <w:p w14:paraId="2D2DF3A9" w14:textId="77777777" w:rsidR="0074328B" w:rsidRPr="0074328B" w:rsidRDefault="0074328B" w:rsidP="00A92045">
      <w:pPr>
        <w:spacing w:after="0"/>
        <w:rPr>
          <w:b/>
          <w:szCs w:val="22"/>
          <w:lang w:val="hr-HR"/>
        </w:rPr>
      </w:pPr>
    </w:p>
    <w:p w14:paraId="79C23D19" w14:textId="367C86D7" w:rsidR="00780A30" w:rsidRPr="00C41928" w:rsidRDefault="00D56647" w:rsidP="00A92045">
      <w:pPr>
        <w:spacing w:after="0"/>
        <w:rPr>
          <w:b/>
          <w:szCs w:val="22"/>
          <w:lang w:val="hr-HR"/>
        </w:rPr>
      </w:pPr>
      <w:r>
        <w:rPr>
          <w:b/>
          <w:szCs w:val="22"/>
          <w:lang w:val="hr-HR"/>
        </w:rPr>
        <w:t>2026</w:t>
      </w:r>
      <w:r w:rsidR="00E45784">
        <w:rPr>
          <w:b/>
          <w:szCs w:val="22"/>
          <w:lang w:val="hr-HR"/>
        </w:rPr>
        <w:t>.</w:t>
      </w:r>
    </w:p>
    <w:p w14:paraId="2900497D" w14:textId="044F2EB7" w:rsidR="00E45784" w:rsidRDefault="00FC6664" w:rsidP="00E45784">
      <w:pPr>
        <w:spacing w:after="0"/>
        <w:rPr>
          <w:sz w:val="24"/>
          <w:szCs w:val="24"/>
          <w:lang w:val="hr-HR"/>
        </w:rPr>
      </w:pPr>
      <w:r w:rsidRPr="00C41928">
        <w:rPr>
          <w:b/>
          <w:szCs w:val="22"/>
          <w:lang w:val="hr-HR"/>
        </w:rPr>
        <w:t>42 Rashodi za nabavu proizvedene dugotrajne imovine</w:t>
      </w:r>
      <w:r w:rsidR="00CA16CE" w:rsidRPr="00C41928">
        <w:rPr>
          <w:szCs w:val="22"/>
          <w:lang w:val="hr-HR"/>
        </w:rPr>
        <w:t xml:space="preserve"> </w:t>
      </w:r>
      <w:r w:rsidR="001C051D">
        <w:rPr>
          <w:szCs w:val="22"/>
          <w:lang w:val="hr-HR"/>
        </w:rPr>
        <w:t>–</w:t>
      </w:r>
      <w:r w:rsidR="00CA16CE" w:rsidRPr="00C41928">
        <w:rPr>
          <w:szCs w:val="22"/>
          <w:lang w:val="hr-HR"/>
        </w:rPr>
        <w:t xml:space="preserve"> </w:t>
      </w:r>
      <w:r w:rsidR="00E45784">
        <w:rPr>
          <w:sz w:val="24"/>
          <w:szCs w:val="24"/>
          <w:lang w:val="hr-HR"/>
        </w:rPr>
        <w:t>u 2026</w:t>
      </w:r>
      <w:r w:rsidR="00E45784" w:rsidRPr="00E82A9A">
        <w:rPr>
          <w:sz w:val="24"/>
          <w:szCs w:val="24"/>
          <w:lang w:val="hr-HR"/>
        </w:rPr>
        <w:t xml:space="preserve">. godini planirana je nadogradnja Zatvora u Varaždinu za 150 dodatnih smještajnih jedinica mjesta osoba lišenih slobode te je samim time planirano i proširenje </w:t>
      </w:r>
      <w:r w:rsidR="00E45784">
        <w:rPr>
          <w:sz w:val="24"/>
          <w:szCs w:val="24"/>
          <w:lang w:val="hr-HR"/>
        </w:rPr>
        <w:t>kuhinje, te opreme u iznosu od 8</w:t>
      </w:r>
      <w:r w:rsidR="00E45784" w:rsidRPr="00E82A9A">
        <w:rPr>
          <w:sz w:val="24"/>
          <w:szCs w:val="24"/>
          <w:lang w:val="hr-HR"/>
        </w:rPr>
        <w:t>0.000,00€, za instrumente, uređaje i stro</w:t>
      </w:r>
      <w:r w:rsidR="00E45784">
        <w:rPr>
          <w:sz w:val="24"/>
          <w:szCs w:val="24"/>
          <w:lang w:val="hr-HR"/>
        </w:rPr>
        <w:t>jeve, dodatne hladnjake radi lakše organizacije kuhinjskih prostorija.</w:t>
      </w:r>
    </w:p>
    <w:p w14:paraId="6CBFC3F9" w14:textId="13CE08B8" w:rsidR="00D56647" w:rsidRDefault="00D56647" w:rsidP="00E45784">
      <w:pPr>
        <w:spacing w:after="0"/>
        <w:rPr>
          <w:sz w:val="24"/>
          <w:szCs w:val="24"/>
          <w:lang w:val="hr-HR"/>
        </w:rPr>
      </w:pPr>
    </w:p>
    <w:p w14:paraId="623125A0" w14:textId="2C77F573" w:rsidR="00D56647" w:rsidRPr="00D56647" w:rsidRDefault="00D56647" w:rsidP="00E45784">
      <w:pPr>
        <w:spacing w:after="0"/>
        <w:rPr>
          <w:b/>
          <w:sz w:val="24"/>
          <w:szCs w:val="24"/>
          <w:lang w:val="hr-HR"/>
        </w:rPr>
      </w:pPr>
      <w:r w:rsidRPr="00D56647">
        <w:rPr>
          <w:b/>
          <w:sz w:val="24"/>
          <w:szCs w:val="24"/>
          <w:lang w:val="hr-HR"/>
        </w:rPr>
        <w:t>2027.</w:t>
      </w:r>
    </w:p>
    <w:p w14:paraId="08A40D44" w14:textId="5FA47DB8" w:rsidR="00D67468" w:rsidRDefault="00D56647" w:rsidP="00A92045">
      <w:pPr>
        <w:spacing w:after="0"/>
        <w:rPr>
          <w:szCs w:val="22"/>
          <w:lang w:val="hr-HR"/>
        </w:rPr>
      </w:pPr>
      <w:r w:rsidRPr="00C41928">
        <w:rPr>
          <w:b/>
          <w:szCs w:val="22"/>
          <w:lang w:val="hr-HR"/>
        </w:rPr>
        <w:t>42 Rashodi za nabavu proizvedene dugotrajne imovine</w:t>
      </w:r>
      <w:r>
        <w:rPr>
          <w:b/>
          <w:szCs w:val="22"/>
          <w:lang w:val="hr-HR"/>
        </w:rPr>
        <w:t xml:space="preserve"> – </w:t>
      </w:r>
      <w:r>
        <w:rPr>
          <w:szCs w:val="22"/>
          <w:lang w:val="hr-HR"/>
        </w:rPr>
        <w:t xml:space="preserve">u 2027. godini planirani su iznosi zbog dogradnje Zatvora u Varaždinu. </w:t>
      </w:r>
    </w:p>
    <w:p w14:paraId="4477EC9C" w14:textId="47BD04AC" w:rsidR="00D56647" w:rsidRDefault="00D56647" w:rsidP="00A92045">
      <w:pPr>
        <w:spacing w:after="0"/>
        <w:rPr>
          <w:szCs w:val="22"/>
          <w:lang w:val="hr-HR"/>
        </w:rPr>
      </w:pPr>
    </w:p>
    <w:p w14:paraId="396918D2" w14:textId="09F2684F" w:rsidR="00D56647" w:rsidRPr="00D56647" w:rsidRDefault="00D56647" w:rsidP="00A92045">
      <w:pPr>
        <w:spacing w:after="0"/>
        <w:rPr>
          <w:b/>
          <w:i/>
          <w:iCs/>
          <w:szCs w:val="22"/>
          <w:lang w:val="hr-HR"/>
        </w:rPr>
      </w:pPr>
      <w:r w:rsidRPr="00D56647">
        <w:rPr>
          <w:b/>
          <w:szCs w:val="22"/>
          <w:lang w:val="hr-HR"/>
        </w:rPr>
        <w:t>2028.</w:t>
      </w:r>
    </w:p>
    <w:p w14:paraId="29CAB929" w14:textId="1EDA0973" w:rsidR="00702E47" w:rsidRDefault="00D56647" w:rsidP="00A92045">
      <w:pPr>
        <w:spacing w:after="0"/>
        <w:rPr>
          <w:szCs w:val="22"/>
          <w:lang w:val="hr-HR"/>
        </w:rPr>
      </w:pPr>
      <w:r w:rsidRPr="00C41928">
        <w:rPr>
          <w:b/>
          <w:szCs w:val="22"/>
          <w:lang w:val="hr-HR"/>
        </w:rPr>
        <w:t>42 Rashodi za nabavu proizvedene dugotrajne imovine</w:t>
      </w:r>
      <w:r>
        <w:rPr>
          <w:b/>
          <w:szCs w:val="22"/>
          <w:lang w:val="hr-HR"/>
        </w:rPr>
        <w:t xml:space="preserve"> – </w:t>
      </w:r>
      <w:r>
        <w:rPr>
          <w:szCs w:val="22"/>
          <w:lang w:val="hr-HR"/>
        </w:rPr>
        <w:t xml:space="preserve">u 2028. godini planirani su iznosi zbog dogradnje Zatvora u Varaždinu. </w:t>
      </w:r>
    </w:p>
    <w:p w14:paraId="2DA946B9" w14:textId="520B0368" w:rsidR="00D56647" w:rsidRDefault="00D56647" w:rsidP="00A92045">
      <w:pPr>
        <w:spacing w:after="0"/>
        <w:rPr>
          <w:szCs w:val="22"/>
          <w:lang w:val="hr-HR"/>
        </w:rPr>
      </w:pPr>
    </w:p>
    <w:p w14:paraId="0B8E86F6" w14:textId="75DC42D0" w:rsidR="00D56647" w:rsidRDefault="00D56647" w:rsidP="00A92045">
      <w:pPr>
        <w:spacing w:after="0"/>
        <w:rPr>
          <w:szCs w:val="22"/>
          <w:lang w:val="hr-HR"/>
        </w:rPr>
      </w:pPr>
    </w:p>
    <w:p w14:paraId="1DFC0F4A" w14:textId="69894AE4" w:rsidR="00D56647" w:rsidRPr="00D56647" w:rsidRDefault="00D56647" w:rsidP="00A92045">
      <w:pPr>
        <w:spacing w:after="0"/>
        <w:rPr>
          <w:b/>
          <w:szCs w:val="22"/>
          <w:lang w:val="hr-HR"/>
        </w:rPr>
      </w:pPr>
      <w:r w:rsidRPr="00D56647">
        <w:rPr>
          <w:b/>
          <w:szCs w:val="22"/>
          <w:lang w:val="hr-HR"/>
        </w:rPr>
        <w:t>2026.</w:t>
      </w:r>
    </w:p>
    <w:p w14:paraId="5DD8C2D9" w14:textId="48DD9390" w:rsidR="0026760D" w:rsidRDefault="002F26AE" w:rsidP="002F26AE">
      <w:pPr>
        <w:spacing w:after="0"/>
        <w:rPr>
          <w:iCs/>
          <w:szCs w:val="22"/>
        </w:rPr>
      </w:pPr>
      <w:r w:rsidRPr="00C41928">
        <w:rPr>
          <w:b/>
          <w:szCs w:val="22"/>
          <w:lang w:val="hr-HR"/>
        </w:rPr>
        <w:t xml:space="preserve">45 </w:t>
      </w:r>
      <w:r w:rsidRPr="00C41928">
        <w:rPr>
          <w:b/>
          <w:szCs w:val="22"/>
        </w:rPr>
        <w:t>Rashodi za dodatna ulaganja na nefinancijskoj imovini</w:t>
      </w:r>
      <w:r w:rsidR="003666A2" w:rsidRPr="00C41928">
        <w:rPr>
          <w:szCs w:val="22"/>
        </w:rPr>
        <w:t xml:space="preserve"> </w:t>
      </w:r>
      <w:r w:rsidR="001C051D">
        <w:rPr>
          <w:szCs w:val="22"/>
        </w:rPr>
        <w:t>–</w:t>
      </w:r>
      <w:r w:rsidR="00105318" w:rsidRPr="00C41928">
        <w:rPr>
          <w:szCs w:val="22"/>
        </w:rPr>
        <w:t xml:space="preserve"> </w:t>
      </w:r>
      <w:r w:rsidR="00D131DE">
        <w:rPr>
          <w:iCs/>
          <w:szCs w:val="22"/>
        </w:rPr>
        <w:t>Nakon dogradnje Zatvora u Varaždinu planirana je intergirana sunčana elektrana u iznosu od 90.000,00€ te fasada same zgrade u iznosu od 80.000,00€.</w:t>
      </w:r>
    </w:p>
    <w:p w14:paraId="7772DD8A" w14:textId="0CA9FC5C" w:rsidR="00D131DE" w:rsidRDefault="00D131DE" w:rsidP="002F26AE">
      <w:pPr>
        <w:spacing w:after="0"/>
        <w:rPr>
          <w:iCs/>
          <w:szCs w:val="22"/>
        </w:rPr>
      </w:pPr>
    </w:p>
    <w:p w14:paraId="70430765" w14:textId="4D474623" w:rsidR="00D131DE" w:rsidRPr="00D131DE" w:rsidRDefault="00D131DE" w:rsidP="002F26AE">
      <w:pPr>
        <w:spacing w:after="0"/>
        <w:rPr>
          <w:b/>
          <w:iCs/>
          <w:szCs w:val="22"/>
        </w:rPr>
      </w:pPr>
      <w:r w:rsidRPr="00D131DE">
        <w:rPr>
          <w:b/>
          <w:iCs/>
          <w:szCs w:val="22"/>
        </w:rPr>
        <w:t>2027.</w:t>
      </w:r>
    </w:p>
    <w:p w14:paraId="425A8608" w14:textId="67057586" w:rsidR="00D131DE" w:rsidRDefault="00D131DE" w:rsidP="002F26AE">
      <w:pPr>
        <w:spacing w:after="0"/>
        <w:rPr>
          <w:szCs w:val="22"/>
        </w:rPr>
      </w:pPr>
      <w:r w:rsidRPr="00C41928">
        <w:rPr>
          <w:b/>
          <w:szCs w:val="22"/>
          <w:lang w:val="hr-HR"/>
        </w:rPr>
        <w:t xml:space="preserve">45 </w:t>
      </w:r>
      <w:r w:rsidRPr="00C41928">
        <w:rPr>
          <w:b/>
          <w:szCs w:val="22"/>
        </w:rPr>
        <w:t>Rashodi za dodatna ulaganja na nefinancijskoj imovini</w:t>
      </w:r>
      <w:r>
        <w:rPr>
          <w:b/>
          <w:szCs w:val="22"/>
        </w:rPr>
        <w:t xml:space="preserve"> –</w:t>
      </w:r>
      <w:r>
        <w:rPr>
          <w:szCs w:val="22"/>
        </w:rPr>
        <w:t xml:space="preserve"> u 2027. godini u iznosu od 150.000,00€ planirana je prenamjena tavanskog prostora u urede.</w:t>
      </w:r>
    </w:p>
    <w:p w14:paraId="577A8552" w14:textId="12598D5C" w:rsidR="00D131DE" w:rsidRDefault="00D131DE" w:rsidP="002F26AE">
      <w:pPr>
        <w:spacing w:after="0"/>
        <w:rPr>
          <w:szCs w:val="22"/>
        </w:rPr>
      </w:pPr>
    </w:p>
    <w:p w14:paraId="1090AB7C" w14:textId="4390A26D" w:rsidR="00D131DE" w:rsidRPr="00D131DE" w:rsidRDefault="00D131DE" w:rsidP="002F26AE">
      <w:pPr>
        <w:spacing w:after="0"/>
        <w:rPr>
          <w:b/>
          <w:szCs w:val="22"/>
        </w:rPr>
      </w:pPr>
      <w:r w:rsidRPr="00D131DE">
        <w:rPr>
          <w:b/>
          <w:szCs w:val="22"/>
        </w:rPr>
        <w:t>2028.</w:t>
      </w:r>
    </w:p>
    <w:p w14:paraId="1EB3F62F" w14:textId="5A421E7B" w:rsidR="00D131DE" w:rsidRPr="00D131DE" w:rsidRDefault="00D131DE" w:rsidP="002F26AE">
      <w:pPr>
        <w:spacing w:after="0"/>
        <w:rPr>
          <w:i/>
          <w:iCs/>
          <w:szCs w:val="22"/>
        </w:rPr>
      </w:pPr>
      <w:r w:rsidRPr="00C41928">
        <w:rPr>
          <w:b/>
          <w:szCs w:val="22"/>
          <w:lang w:val="hr-HR"/>
        </w:rPr>
        <w:t xml:space="preserve">45 </w:t>
      </w:r>
      <w:r w:rsidRPr="00C41928">
        <w:rPr>
          <w:b/>
          <w:szCs w:val="22"/>
        </w:rPr>
        <w:t>Rashodi za dodatna ulaganja na nefinancijskoj imovini</w:t>
      </w:r>
      <w:r>
        <w:rPr>
          <w:b/>
          <w:szCs w:val="22"/>
        </w:rPr>
        <w:t xml:space="preserve"> – </w:t>
      </w:r>
      <w:r>
        <w:rPr>
          <w:szCs w:val="22"/>
        </w:rPr>
        <w:t xml:space="preserve">u 2028. godini u iznosu od 150.000,00€ planirana je prenamjena tavanskog prostora u urede službenika. </w:t>
      </w:r>
    </w:p>
    <w:p w14:paraId="5F1BE96F" w14:textId="77777777" w:rsidR="003E76DC" w:rsidRPr="00C41928" w:rsidRDefault="003E76DC" w:rsidP="00D27D48">
      <w:pPr>
        <w:spacing w:after="0"/>
        <w:rPr>
          <w:szCs w:val="22"/>
          <w:lang w:val="hr-HR"/>
        </w:rPr>
      </w:pPr>
    </w:p>
    <w:p w14:paraId="7CB41449" w14:textId="4364F90D" w:rsidR="006B30D5" w:rsidRDefault="006B30D5" w:rsidP="006F1566">
      <w:pPr>
        <w:rPr>
          <w:b/>
          <w:bCs/>
          <w:sz w:val="24"/>
          <w:szCs w:val="24"/>
        </w:rPr>
      </w:pPr>
    </w:p>
    <w:p w14:paraId="7CA75A74" w14:textId="3C9008F3" w:rsidR="006F1566" w:rsidRPr="00F0265C" w:rsidRDefault="006F1566" w:rsidP="006F1566">
      <w:pPr>
        <w:rPr>
          <w:b/>
          <w:bCs/>
          <w:sz w:val="24"/>
          <w:szCs w:val="24"/>
        </w:rPr>
      </w:pPr>
      <w:r w:rsidRPr="00F0265C">
        <w:rPr>
          <w:b/>
          <w:bCs/>
          <w:sz w:val="24"/>
          <w:szCs w:val="24"/>
        </w:rPr>
        <w:t>A630113 IZVRŠAVANJE KAZNE ZATVORA, MJERE PRITVORA I ODGOJNE MJERE (IZ EVIDENCIJSKIH PRIHODA)</w:t>
      </w:r>
    </w:p>
    <w:p w14:paraId="7685F828" w14:textId="0C8E0654" w:rsidR="006F1566" w:rsidRPr="00C41928" w:rsidRDefault="006F1566" w:rsidP="006F1566">
      <w:pPr>
        <w:rPr>
          <w:szCs w:val="22"/>
        </w:rPr>
      </w:pP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460"/>
        <w:gridCol w:w="1544"/>
        <w:gridCol w:w="1511"/>
        <w:gridCol w:w="1545"/>
        <w:gridCol w:w="1545"/>
        <w:gridCol w:w="1545"/>
        <w:gridCol w:w="1056"/>
      </w:tblGrid>
      <w:tr w:rsidR="00AF626C" w:rsidRPr="00C41928" w14:paraId="3F75000B" w14:textId="77777777" w:rsidTr="006F1566">
        <w:trPr>
          <w:jc w:val="center"/>
        </w:trPr>
        <w:tc>
          <w:tcPr>
            <w:tcW w:w="1460" w:type="dxa"/>
            <w:shd w:val="clear" w:color="auto" w:fill="B5C0D8"/>
          </w:tcPr>
          <w:p w14:paraId="35624460" w14:textId="77777777" w:rsidR="00AF626C" w:rsidRPr="00C41928" w:rsidRDefault="00AF626C" w:rsidP="00AF626C">
            <w:pPr>
              <w:pStyle w:val="CellHeader"/>
              <w:spacing w:after="0"/>
              <w:jc w:val="center"/>
              <w:rPr>
                <w:rFonts w:cs="Times New Roman"/>
                <w:sz w:val="22"/>
              </w:rPr>
            </w:pPr>
            <w:r w:rsidRPr="00C41928">
              <w:rPr>
                <w:rFonts w:cs="Times New Roman"/>
                <w:sz w:val="22"/>
              </w:rPr>
              <w:t>Aktivnost</w:t>
            </w:r>
          </w:p>
        </w:tc>
        <w:tc>
          <w:tcPr>
            <w:tcW w:w="1544" w:type="dxa"/>
            <w:shd w:val="clear" w:color="auto" w:fill="B5C0D8"/>
            <w:vAlign w:val="top"/>
          </w:tcPr>
          <w:p w14:paraId="15E5D48B" w14:textId="1E7585B8" w:rsidR="00AF626C" w:rsidRPr="00C41928" w:rsidRDefault="00AF626C" w:rsidP="00AF626C">
            <w:pPr>
              <w:pStyle w:val="CellHeader"/>
              <w:spacing w:after="0"/>
              <w:jc w:val="center"/>
              <w:rPr>
                <w:rFonts w:cs="Times New Roman"/>
                <w:sz w:val="22"/>
              </w:rPr>
            </w:pPr>
            <w:r w:rsidRPr="00C41928">
              <w:rPr>
                <w:rFonts w:cs="Times New Roman"/>
                <w:sz w:val="22"/>
              </w:rPr>
              <w:t>Izvršenje 202</w:t>
            </w:r>
            <w:r w:rsidR="0026760D">
              <w:rPr>
                <w:rFonts w:cs="Times New Roman"/>
                <w:sz w:val="22"/>
              </w:rPr>
              <w:t>4</w:t>
            </w:r>
            <w:r w:rsidRPr="00C41928">
              <w:rPr>
                <w:rFonts w:cs="Times New Roman"/>
                <w:sz w:val="22"/>
              </w:rPr>
              <w:t>.</w:t>
            </w:r>
          </w:p>
        </w:tc>
        <w:tc>
          <w:tcPr>
            <w:tcW w:w="1511" w:type="dxa"/>
            <w:shd w:val="clear" w:color="auto" w:fill="B5C0D8"/>
            <w:vAlign w:val="top"/>
          </w:tcPr>
          <w:p w14:paraId="2D179EC8" w14:textId="5C278FDD" w:rsidR="00AF626C" w:rsidRPr="00C41928" w:rsidRDefault="00AF626C" w:rsidP="00AF626C">
            <w:pPr>
              <w:pStyle w:val="CellHeader"/>
              <w:spacing w:after="0"/>
              <w:jc w:val="center"/>
              <w:rPr>
                <w:rFonts w:cs="Times New Roman"/>
                <w:sz w:val="22"/>
              </w:rPr>
            </w:pPr>
            <w:r w:rsidRPr="00C41928">
              <w:rPr>
                <w:rFonts w:cs="Times New Roman"/>
                <w:sz w:val="22"/>
              </w:rPr>
              <w:t>Plan 202</w:t>
            </w:r>
            <w:r w:rsidR="0026760D">
              <w:rPr>
                <w:rFonts w:cs="Times New Roman"/>
                <w:sz w:val="22"/>
              </w:rPr>
              <w:t>5</w:t>
            </w:r>
            <w:r w:rsidRPr="00C41928">
              <w:rPr>
                <w:rFonts w:cs="Times New Roman"/>
                <w:sz w:val="22"/>
              </w:rPr>
              <w:t>.</w:t>
            </w:r>
          </w:p>
        </w:tc>
        <w:tc>
          <w:tcPr>
            <w:tcW w:w="1545" w:type="dxa"/>
            <w:shd w:val="clear" w:color="auto" w:fill="B5C0D8"/>
            <w:vAlign w:val="top"/>
          </w:tcPr>
          <w:p w14:paraId="7E3320AA" w14:textId="11253A8C" w:rsidR="00AF626C" w:rsidRPr="00C41928" w:rsidRDefault="00AF626C" w:rsidP="00AF626C">
            <w:pPr>
              <w:pStyle w:val="CellHeader"/>
              <w:spacing w:after="0"/>
              <w:jc w:val="center"/>
              <w:rPr>
                <w:rFonts w:cs="Times New Roman"/>
                <w:b/>
                <w:bCs w:val="0"/>
                <w:sz w:val="22"/>
              </w:rPr>
            </w:pPr>
            <w:r w:rsidRPr="00C41928">
              <w:rPr>
                <w:rFonts w:cs="Times New Roman"/>
                <w:b/>
                <w:bCs w:val="0"/>
                <w:sz w:val="22"/>
              </w:rPr>
              <w:t>Plan 202</w:t>
            </w:r>
            <w:r w:rsidR="0026760D">
              <w:rPr>
                <w:rFonts w:cs="Times New Roman"/>
                <w:b/>
                <w:bCs w:val="0"/>
                <w:sz w:val="22"/>
              </w:rPr>
              <w:t>6</w:t>
            </w:r>
            <w:r w:rsidRPr="00C41928">
              <w:rPr>
                <w:rFonts w:cs="Times New Roman"/>
                <w:b/>
                <w:bCs w:val="0"/>
                <w:sz w:val="22"/>
              </w:rPr>
              <w:t>.</w:t>
            </w:r>
          </w:p>
        </w:tc>
        <w:tc>
          <w:tcPr>
            <w:tcW w:w="1545" w:type="dxa"/>
            <w:shd w:val="clear" w:color="auto" w:fill="B5C0D8"/>
            <w:vAlign w:val="top"/>
          </w:tcPr>
          <w:p w14:paraId="0A791AF0" w14:textId="2DF17805" w:rsidR="00AF626C" w:rsidRPr="00C41928" w:rsidRDefault="00AF626C" w:rsidP="00AF626C">
            <w:pPr>
              <w:pStyle w:val="CellHeader"/>
              <w:spacing w:after="0"/>
              <w:jc w:val="center"/>
              <w:rPr>
                <w:rFonts w:cs="Times New Roman"/>
                <w:b/>
                <w:bCs w:val="0"/>
                <w:sz w:val="22"/>
              </w:rPr>
            </w:pPr>
            <w:r w:rsidRPr="00C41928">
              <w:rPr>
                <w:rFonts w:cs="Times New Roman"/>
                <w:b/>
                <w:bCs w:val="0"/>
                <w:sz w:val="22"/>
              </w:rPr>
              <w:t>Plan 202</w:t>
            </w:r>
            <w:r w:rsidR="0026760D">
              <w:rPr>
                <w:rFonts w:cs="Times New Roman"/>
                <w:b/>
                <w:bCs w:val="0"/>
                <w:sz w:val="22"/>
              </w:rPr>
              <w:t>7</w:t>
            </w:r>
            <w:r w:rsidRPr="00C41928">
              <w:rPr>
                <w:rFonts w:cs="Times New Roman"/>
                <w:b/>
                <w:bCs w:val="0"/>
                <w:sz w:val="22"/>
              </w:rPr>
              <w:t>.</w:t>
            </w:r>
          </w:p>
        </w:tc>
        <w:tc>
          <w:tcPr>
            <w:tcW w:w="1545" w:type="dxa"/>
            <w:shd w:val="clear" w:color="auto" w:fill="B5C0D8"/>
            <w:vAlign w:val="top"/>
          </w:tcPr>
          <w:p w14:paraId="630B225B" w14:textId="517DA86A" w:rsidR="00AF626C" w:rsidRPr="00C41928" w:rsidRDefault="00AF626C" w:rsidP="00AF626C">
            <w:pPr>
              <w:pStyle w:val="CellHeader"/>
              <w:spacing w:after="0"/>
              <w:jc w:val="center"/>
              <w:rPr>
                <w:rFonts w:cs="Times New Roman"/>
                <w:b/>
                <w:bCs w:val="0"/>
                <w:sz w:val="22"/>
              </w:rPr>
            </w:pPr>
            <w:r w:rsidRPr="00C41928">
              <w:rPr>
                <w:rFonts w:cs="Times New Roman"/>
                <w:b/>
                <w:bCs w:val="0"/>
                <w:sz w:val="22"/>
              </w:rPr>
              <w:t>Plan 202</w:t>
            </w:r>
            <w:r w:rsidR="0026760D">
              <w:rPr>
                <w:rFonts w:cs="Times New Roman"/>
                <w:b/>
                <w:bCs w:val="0"/>
                <w:sz w:val="22"/>
              </w:rPr>
              <w:t>8</w:t>
            </w:r>
            <w:r w:rsidRPr="00C41928">
              <w:rPr>
                <w:rFonts w:cs="Times New Roman"/>
                <w:b/>
                <w:bCs w:val="0"/>
                <w:sz w:val="22"/>
              </w:rPr>
              <w:t>.</w:t>
            </w:r>
          </w:p>
        </w:tc>
        <w:tc>
          <w:tcPr>
            <w:tcW w:w="1056" w:type="dxa"/>
            <w:shd w:val="clear" w:color="auto" w:fill="B5C0D8"/>
            <w:vAlign w:val="top"/>
          </w:tcPr>
          <w:p w14:paraId="3D31ED9A" w14:textId="6F12FA74" w:rsidR="00AF626C" w:rsidRPr="00C41928" w:rsidRDefault="00AF626C" w:rsidP="00AF626C">
            <w:pPr>
              <w:pStyle w:val="CellHeader"/>
              <w:spacing w:after="0"/>
              <w:jc w:val="center"/>
              <w:rPr>
                <w:rFonts w:cs="Times New Roman"/>
                <w:sz w:val="22"/>
              </w:rPr>
            </w:pPr>
            <w:r w:rsidRPr="00C41928">
              <w:rPr>
                <w:rFonts w:cs="Times New Roman"/>
                <w:sz w:val="22"/>
              </w:rPr>
              <w:t>Indeks 202</w:t>
            </w:r>
            <w:r w:rsidR="0026760D">
              <w:rPr>
                <w:rFonts w:cs="Times New Roman"/>
                <w:sz w:val="22"/>
              </w:rPr>
              <w:t>6</w:t>
            </w:r>
            <w:r w:rsidRPr="00C41928">
              <w:rPr>
                <w:rFonts w:cs="Times New Roman"/>
                <w:sz w:val="22"/>
              </w:rPr>
              <w:t>/202</w:t>
            </w:r>
            <w:r w:rsidR="0026760D">
              <w:rPr>
                <w:rFonts w:cs="Times New Roman"/>
                <w:sz w:val="22"/>
              </w:rPr>
              <w:t>5</w:t>
            </w:r>
          </w:p>
        </w:tc>
      </w:tr>
      <w:tr w:rsidR="006F1566" w:rsidRPr="00C41928" w14:paraId="3695D708" w14:textId="77777777" w:rsidTr="006F1566">
        <w:trPr>
          <w:jc w:val="center"/>
        </w:trPr>
        <w:tc>
          <w:tcPr>
            <w:tcW w:w="1460" w:type="dxa"/>
            <w:vAlign w:val="top"/>
          </w:tcPr>
          <w:p w14:paraId="068F6A56" w14:textId="68C430F3" w:rsidR="006F1566" w:rsidRPr="00C41928" w:rsidRDefault="006F1566" w:rsidP="00F66F5D">
            <w:pPr>
              <w:pStyle w:val="Naslov4"/>
              <w:spacing w:after="0"/>
              <w:jc w:val="center"/>
              <w:outlineLvl w:val="3"/>
              <w:rPr>
                <w:sz w:val="22"/>
                <w:szCs w:val="22"/>
              </w:rPr>
            </w:pPr>
            <w:r w:rsidRPr="00C41928">
              <w:rPr>
                <w:b w:val="0"/>
                <w:bCs w:val="0"/>
                <w:i/>
                <w:iCs/>
                <w:sz w:val="22"/>
                <w:szCs w:val="22"/>
              </w:rPr>
              <w:t>A630113</w:t>
            </w:r>
          </w:p>
        </w:tc>
        <w:tc>
          <w:tcPr>
            <w:tcW w:w="1544" w:type="dxa"/>
            <w:vAlign w:val="top"/>
          </w:tcPr>
          <w:p w14:paraId="46EF0B88" w14:textId="2AF582DA" w:rsidR="006F1566" w:rsidRPr="00C41928" w:rsidRDefault="00704C8D" w:rsidP="00F66F5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11.254,17</w:t>
            </w:r>
          </w:p>
        </w:tc>
        <w:tc>
          <w:tcPr>
            <w:tcW w:w="1511" w:type="dxa"/>
            <w:vAlign w:val="top"/>
          </w:tcPr>
          <w:p w14:paraId="5B9A3347" w14:textId="67C0FD6C" w:rsidR="006F1566" w:rsidRPr="00C41928" w:rsidRDefault="00704C8D" w:rsidP="00F66F5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10.000,00</w:t>
            </w:r>
          </w:p>
        </w:tc>
        <w:tc>
          <w:tcPr>
            <w:tcW w:w="1545" w:type="dxa"/>
            <w:vAlign w:val="top"/>
          </w:tcPr>
          <w:p w14:paraId="45AE0096" w14:textId="54B6D1C2" w:rsidR="006F1566" w:rsidRPr="00C41928" w:rsidRDefault="00704C8D" w:rsidP="00F66F5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10.000,00</w:t>
            </w:r>
          </w:p>
        </w:tc>
        <w:tc>
          <w:tcPr>
            <w:tcW w:w="1545" w:type="dxa"/>
            <w:vAlign w:val="top"/>
          </w:tcPr>
          <w:p w14:paraId="3F595382" w14:textId="38C28E44" w:rsidR="006F1566" w:rsidRPr="00C41928" w:rsidRDefault="00704C8D" w:rsidP="00F66F5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10.000,00</w:t>
            </w:r>
          </w:p>
        </w:tc>
        <w:tc>
          <w:tcPr>
            <w:tcW w:w="1545" w:type="dxa"/>
            <w:vAlign w:val="top"/>
          </w:tcPr>
          <w:p w14:paraId="60E573F9" w14:textId="5652E634" w:rsidR="006F1566" w:rsidRPr="00C41928" w:rsidRDefault="00704C8D" w:rsidP="00F66F5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10.000,00</w:t>
            </w:r>
          </w:p>
        </w:tc>
        <w:tc>
          <w:tcPr>
            <w:tcW w:w="1056" w:type="dxa"/>
            <w:vAlign w:val="top"/>
          </w:tcPr>
          <w:p w14:paraId="5D9EF7D0" w14:textId="481F9BCC" w:rsidR="006F1566" w:rsidRPr="00C41928" w:rsidRDefault="00704C8D" w:rsidP="00F66F5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1,00</w:t>
            </w:r>
          </w:p>
        </w:tc>
      </w:tr>
    </w:tbl>
    <w:p w14:paraId="64A60733" w14:textId="6EDD5D97" w:rsidR="006F1566" w:rsidRDefault="006F1566" w:rsidP="006F1566">
      <w:pPr>
        <w:rPr>
          <w:szCs w:val="22"/>
        </w:rPr>
      </w:pPr>
    </w:p>
    <w:p w14:paraId="1C693E44" w14:textId="77777777" w:rsidR="00D3335E" w:rsidRPr="00E82A9A" w:rsidRDefault="00D3335E" w:rsidP="00D3335E">
      <w:pPr>
        <w:rPr>
          <w:sz w:val="24"/>
          <w:szCs w:val="24"/>
        </w:rPr>
      </w:pPr>
      <w:r w:rsidRPr="00E82A9A">
        <w:rPr>
          <w:sz w:val="24"/>
          <w:szCs w:val="24"/>
        </w:rPr>
        <w:t xml:space="preserve">Prihodi koji se u riznici iskazuju evidencijski  koriste se za podmirivanje materijalnih rashoda poslovanja i poboljšanje uvjeta života u Zatvoru u Varaždinu. </w:t>
      </w:r>
    </w:p>
    <w:p w14:paraId="724CA094" w14:textId="77777777" w:rsidR="00D3335E" w:rsidRPr="00E82A9A" w:rsidRDefault="00D3335E" w:rsidP="00D3335E">
      <w:pPr>
        <w:rPr>
          <w:b/>
          <w:sz w:val="24"/>
          <w:szCs w:val="24"/>
        </w:rPr>
      </w:pPr>
      <w:r w:rsidRPr="00E82A9A">
        <w:rPr>
          <w:b/>
          <w:sz w:val="24"/>
          <w:szCs w:val="24"/>
        </w:rPr>
        <w:t>Izvor 31</w:t>
      </w:r>
    </w:p>
    <w:p w14:paraId="3D5C63B0" w14:textId="1280544F" w:rsidR="00D3335E" w:rsidRDefault="00D3335E" w:rsidP="006F1566">
      <w:pPr>
        <w:rPr>
          <w:b/>
          <w:szCs w:val="22"/>
        </w:rPr>
      </w:pPr>
      <w:r w:rsidRPr="00D3335E">
        <w:rPr>
          <w:b/>
          <w:szCs w:val="22"/>
        </w:rPr>
        <w:t xml:space="preserve">2026. </w:t>
      </w:r>
    </w:p>
    <w:p w14:paraId="111DDF25" w14:textId="77777777" w:rsidR="00D3335E" w:rsidRPr="00E82A9A" w:rsidRDefault="00D3335E" w:rsidP="00D3335E">
      <w:pPr>
        <w:rPr>
          <w:sz w:val="24"/>
          <w:szCs w:val="24"/>
        </w:rPr>
      </w:pPr>
      <w:r w:rsidRPr="00E82A9A">
        <w:rPr>
          <w:sz w:val="24"/>
          <w:szCs w:val="24"/>
        </w:rPr>
        <w:lastRenderedPageBreak/>
        <w:t xml:space="preserve">Vlastitim prihodom u iznosu od 10.000,00€ planira se utrošiti na odjeću, ručnike, madrace, donji veš za zatvorenike, televizore, pribor i posuđe za potrebe kuhinje. </w:t>
      </w:r>
    </w:p>
    <w:p w14:paraId="42065600" w14:textId="77777777" w:rsidR="00D3335E" w:rsidRPr="00E82A9A" w:rsidRDefault="00D3335E" w:rsidP="00D3335E">
      <w:pPr>
        <w:rPr>
          <w:sz w:val="24"/>
          <w:szCs w:val="24"/>
        </w:rPr>
      </w:pPr>
      <w:r w:rsidRPr="00E82A9A">
        <w:rPr>
          <w:sz w:val="24"/>
          <w:szCs w:val="24"/>
        </w:rPr>
        <w:t xml:space="preserve">Iznos od 10.000,00€ planiran je ostvariti prihodom od prodaje proizvoda i usluga u zatvorskoj prodavaonici. </w:t>
      </w:r>
    </w:p>
    <w:p w14:paraId="602F0FE6" w14:textId="081E0363" w:rsidR="00D3335E" w:rsidRDefault="00D3335E" w:rsidP="006F1566">
      <w:pPr>
        <w:rPr>
          <w:szCs w:val="22"/>
        </w:rPr>
      </w:pPr>
    </w:p>
    <w:p w14:paraId="0274A816" w14:textId="1110414A" w:rsidR="00D3335E" w:rsidRDefault="00D3335E" w:rsidP="006F1566">
      <w:pPr>
        <w:rPr>
          <w:b/>
          <w:szCs w:val="22"/>
        </w:rPr>
      </w:pPr>
      <w:r w:rsidRPr="00D3335E">
        <w:rPr>
          <w:b/>
          <w:szCs w:val="22"/>
        </w:rPr>
        <w:t>2027.</w:t>
      </w:r>
    </w:p>
    <w:p w14:paraId="5EB1CF25" w14:textId="77777777" w:rsidR="00D3335E" w:rsidRPr="00E82A9A" w:rsidRDefault="00D3335E" w:rsidP="00D3335E">
      <w:pPr>
        <w:rPr>
          <w:sz w:val="24"/>
          <w:szCs w:val="24"/>
        </w:rPr>
      </w:pPr>
      <w:r w:rsidRPr="00E82A9A">
        <w:rPr>
          <w:sz w:val="24"/>
          <w:szCs w:val="24"/>
        </w:rPr>
        <w:t xml:space="preserve">Vlastitim prihodom u iznosu od 10.000,00€ planira se utrošiti na odjeću, ručnike, madrace, donji veš za zatvorenike, televizore, pribor i posuđe za potrebe kuhinje. </w:t>
      </w:r>
    </w:p>
    <w:p w14:paraId="6664ABC2" w14:textId="77777777" w:rsidR="00D3335E" w:rsidRPr="00E82A9A" w:rsidRDefault="00D3335E" w:rsidP="00D3335E">
      <w:pPr>
        <w:rPr>
          <w:sz w:val="24"/>
          <w:szCs w:val="24"/>
        </w:rPr>
      </w:pPr>
      <w:r w:rsidRPr="00E82A9A">
        <w:rPr>
          <w:sz w:val="24"/>
          <w:szCs w:val="24"/>
        </w:rPr>
        <w:t xml:space="preserve">Iznos od 10.000,00€ planiran je ostvariti prihodom od prodaje proizvoda i usluga u zatvorskoj prodavaonici. </w:t>
      </w:r>
    </w:p>
    <w:p w14:paraId="37A5621D" w14:textId="3F1E3234" w:rsidR="00D3335E" w:rsidRDefault="00D3335E" w:rsidP="006F1566">
      <w:pPr>
        <w:rPr>
          <w:szCs w:val="22"/>
        </w:rPr>
      </w:pPr>
    </w:p>
    <w:p w14:paraId="0478D0FB" w14:textId="1B2CAD25" w:rsidR="00D3335E" w:rsidRDefault="00D3335E" w:rsidP="006F1566">
      <w:pPr>
        <w:rPr>
          <w:b/>
          <w:szCs w:val="22"/>
        </w:rPr>
      </w:pPr>
      <w:r w:rsidRPr="00D3335E">
        <w:rPr>
          <w:b/>
          <w:szCs w:val="22"/>
        </w:rPr>
        <w:t>2028.</w:t>
      </w:r>
    </w:p>
    <w:p w14:paraId="0B587DF8" w14:textId="77777777" w:rsidR="00D3335E" w:rsidRPr="00E82A9A" w:rsidRDefault="00D3335E" w:rsidP="00D3335E">
      <w:pPr>
        <w:rPr>
          <w:sz w:val="24"/>
          <w:szCs w:val="24"/>
        </w:rPr>
      </w:pPr>
      <w:r w:rsidRPr="00E82A9A">
        <w:rPr>
          <w:sz w:val="24"/>
          <w:szCs w:val="24"/>
        </w:rPr>
        <w:t xml:space="preserve">Vlastitim prihodom u iznosu od 10.000,00€ planira se utrošiti na odjeću, ručnike, madrace, donji veš za zatvorenike, televizore, pribor i posuđe za potrebe kuhinje. </w:t>
      </w:r>
    </w:p>
    <w:p w14:paraId="5CE5443F" w14:textId="77777777" w:rsidR="00D3335E" w:rsidRPr="00E82A9A" w:rsidRDefault="00D3335E" w:rsidP="00D3335E">
      <w:pPr>
        <w:rPr>
          <w:sz w:val="24"/>
          <w:szCs w:val="24"/>
        </w:rPr>
      </w:pPr>
      <w:r w:rsidRPr="00E82A9A">
        <w:rPr>
          <w:sz w:val="24"/>
          <w:szCs w:val="24"/>
        </w:rPr>
        <w:t xml:space="preserve">Iznos od 10.000,00€ planiran je ostvariti prihodom od prodaje proizvoda i usluga u zatvorskoj prodavaonici. </w:t>
      </w:r>
    </w:p>
    <w:p w14:paraId="1BFB1B71" w14:textId="77777777" w:rsidR="00D3335E" w:rsidRPr="00D3335E" w:rsidRDefault="00D3335E" w:rsidP="006F1566">
      <w:pPr>
        <w:rPr>
          <w:szCs w:val="22"/>
        </w:rPr>
      </w:pPr>
    </w:p>
    <w:p w14:paraId="6C040BFC" w14:textId="544281E5" w:rsidR="00D3335E" w:rsidRPr="00D3335E" w:rsidRDefault="00D3335E" w:rsidP="00D3335E">
      <w:pPr>
        <w:jc w:val="right"/>
        <w:rPr>
          <w:b/>
          <w:szCs w:val="22"/>
        </w:rPr>
      </w:pPr>
      <w:r w:rsidRPr="00D3335E">
        <w:rPr>
          <w:b/>
          <w:szCs w:val="22"/>
        </w:rPr>
        <w:t>UPRAVITELLJ</w:t>
      </w:r>
    </w:p>
    <w:p w14:paraId="167E1CA3" w14:textId="7BA0B5D0" w:rsidR="00D3335E" w:rsidRPr="00D3335E" w:rsidRDefault="00D3335E" w:rsidP="00D3335E">
      <w:pPr>
        <w:jc w:val="right"/>
        <w:rPr>
          <w:b/>
          <w:szCs w:val="22"/>
        </w:rPr>
      </w:pPr>
      <w:r w:rsidRPr="00D3335E">
        <w:rPr>
          <w:b/>
          <w:szCs w:val="22"/>
        </w:rPr>
        <w:t>Dinko Bunić</w:t>
      </w:r>
    </w:p>
    <w:sectPr w:rsidR="00D3335E" w:rsidRPr="00D333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BF3552"/>
    <w:multiLevelType w:val="hybridMultilevel"/>
    <w:tmpl w:val="14AA065C"/>
    <w:lvl w:ilvl="0" w:tplc="02A0F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FF000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1DA"/>
    <w:rsid w:val="000208AF"/>
    <w:rsid w:val="00082BE5"/>
    <w:rsid w:val="000A4D6A"/>
    <w:rsid w:val="000B1CBD"/>
    <w:rsid w:val="000F7AF5"/>
    <w:rsid w:val="00102F7C"/>
    <w:rsid w:val="00105318"/>
    <w:rsid w:val="001247E6"/>
    <w:rsid w:val="00125808"/>
    <w:rsid w:val="00127057"/>
    <w:rsid w:val="001C051D"/>
    <w:rsid w:val="001C06AC"/>
    <w:rsid w:val="001E76CC"/>
    <w:rsid w:val="00203EDE"/>
    <w:rsid w:val="00245BD6"/>
    <w:rsid w:val="00246D08"/>
    <w:rsid w:val="002671F3"/>
    <w:rsid w:val="0026760D"/>
    <w:rsid w:val="002C1C36"/>
    <w:rsid w:val="002C23CE"/>
    <w:rsid w:val="002C2C31"/>
    <w:rsid w:val="002E19EB"/>
    <w:rsid w:val="002E40C8"/>
    <w:rsid w:val="002F26AE"/>
    <w:rsid w:val="00310254"/>
    <w:rsid w:val="00340474"/>
    <w:rsid w:val="003666A2"/>
    <w:rsid w:val="003D10DD"/>
    <w:rsid w:val="003E5E94"/>
    <w:rsid w:val="003E76DC"/>
    <w:rsid w:val="003F65D4"/>
    <w:rsid w:val="00420ACA"/>
    <w:rsid w:val="00423984"/>
    <w:rsid w:val="00447C90"/>
    <w:rsid w:val="004A5EAF"/>
    <w:rsid w:val="004B3431"/>
    <w:rsid w:val="004F0CE3"/>
    <w:rsid w:val="00504F5F"/>
    <w:rsid w:val="0053119B"/>
    <w:rsid w:val="005473BC"/>
    <w:rsid w:val="00562D8E"/>
    <w:rsid w:val="005A76E1"/>
    <w:rsid w:val="005D412F"/>
    <w:rsid w:val="005E7265"/>
    <w:rsid w:val="005F294D"/>
    <w:rsid w:val="0061283E"/>
    <w:rsid w:val="00626790"/>
    <w:rsid w:val="00642B64"/>
    <w:rsid w:val="00682EA5"/>
    <w:rsid w:val="00685702"/>
    <w:rsid w:val="006B30D5"/>
    <w:rsid w:val="006F1566"/>
    <w:rsid w:val="006F5BFA"/>
    <w:rsid w:val="00702E47"/>
    <w:rsid w:val="00704C8D"/>
    <w:rsid w:val="00715421"/>
    <w:rsid w:val="00730819"/>
    <w:rsid w:val="0074328B"/>
    <w:rsid w:val="00747AE5"/>
    <w:rsid w:val="007751BE"/>
    <w:rsid w:val="00780A30"/>
    <w:rsid w:val="0079156F"/>
    <w:rsid w:val="007B2A73"/>
    <w:rsid w:val="007B5EF6"/>
    <w:rsid w:val="007B770D"/>
    <w:rsid w:val="007C25AF"/>
    <w:rsid w:val="007D4E0C"/>
    <w:rsid w:val="00802E9F"/>
    <w:rsid w:val="00846638"/>
    <w:rsid w:val="0085497A"/>
    <w:rsid w:val="00860FC0"/>
    <w:rsid w:val="00883561"/>
    <w:rsid w:val="008B68BC"/>
    <w:rsid w:val="008D620A"/>
    <w:rsid w:val="008E11DA"/>
    <w:rsid w:val="008F1913"/>
    <w:rsid w:val="008F4791"/>
    <w:rsid w:val="008F7B70"/>
    <w:rsid w:val="00907DE9"/>
    <w:rsid w:val="00944E93"/>
    <w:rsid w:val="00946E6E"/>
    <w:rsid w:val="00961E62"/>
    <w:rsid w:val="00983755"/>
    <w:rsid w:val="0098542F"/>
    <w:rsid w:val="00A52EED"/>
    <w:rsid w:val="00A56673"/>
    <w:rsid w:val="00A647C0"/>
    <w:rsid w:val="00A66AE8"/>
    <w:rsid w:val="00A92045"/>
    <w:rsid w:val="00AF626C"/>
    <w:rsid w:val="00B141F6"/>
    <w:rsid w:val="00B233FC"/>
    <w:rsid w:val="00B34268"/>
    <w:rsid w:val="00B555F1"/>
    <w:rsid w:val="00B5787C"/>
    <w:rsid w:val="00B71F85"/>
    <w:rsid w:val="00B72BF0"/>
    <w:rsid w:val="00B837A5"/>
    <w:rsid w:val="00B8661F"/>
    <w:rsid w:val="00BA6909"/>
    <w:rsid w:val="00BD390D"/>
    <w:rsid w:val="00BE1188"/>
    <w:rsid w:val="00C053D7"/>
    <w:rsid w:val="00C41928"/>
    <w:rsid w:val="00C644AF"/>
    <w:rsid w:val="00C8348E"/>
    <w:rsid w:val="00C8380E"/>
    <w:rsid w:val="00CA16CE"/>
    <w:rsid w:val="00CC530A"/>
    <w:rsid w:val="00CE4DD2"/>
    <w:rsid w:val="00D131DE"/>
    <w:rsid w:val="00D27D48"/>
    <w:rsid w:val="00D3335E"/>
    <w:rsid w:val="00D339C7"/>
    <w:rsid w:val="00D52131"/>
    <w:rsid w:val="00D52174"/>
    <w:rsid w:val="00D56647"/>
    <w:rsid w:val="00D67468"/>
    <w:rsid w:val="00D82261"/>
    <w:rsid w:val="00D8378D"/>
    <w:rsid w:val="00D97DFF"/>
    <w:rsid w:val="00D97E9A"/>
    <w:rsid w:val="00DA0242"/>
    <w:rsid w:val="00DA76FE"/>
    <w:rsid w:val="00DB1F3F"/>
    <w:rsid w:val="00DF7781"/>
    <w:rsid w:val="00E105E6"/>
    <w:rsid w:val="00E37522"/>
    <w:rsid w:val="00E45784"/>
    <w:rsid w:val="00E8270E"/>
    <w:rsid w:val="00ED3662"/>
    <w:rsid w:val="00ED585B"/>
    <w:rsid w:val="00EE6B33"/>
    <w:rsid w:val="00F0265C"/>
    <w:rsid w:val="00F5287C"/>
    <w:rsid w:val="00F52A12"/>
    <w:rsid w:val="00F82283"/>
    <w:rsid w:val="00FC57A5"/>
    <w:rsid w:val="00FC6664"/>
    <w:rsid w:val="00FD2A0E"/>
    <w:rsid w:val="00FD7CB2"/>
    <w:rsid w:val="00FF059C"/>
    <w:rsid w:val="00FF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A50EC"/>
  <w15:chartTrackingRefBased/>
  <w15:docId w15:val="{0BD9A173-D3C6-4B36-948A-CAC98D907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11D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styleId="Naslov4">
    <w:name w:val="heading 4"/>
    <w:basedOn w:val="Normal"/>
    <w:next w:val="Normal"/>
    <w:link w:val="Naslov4Char"/>
    <w:qFormat/>
    <w:rsid w:val="008E11DA"/>
    <w:pPr>
      <w:keepNext/>
      <w:keepLines/>
      <w:pBdr>
        <w:top w:val="single" w:sz="4" w:space="1" w:color="auto"/>
        <w:bottom w:val="single" w:sz="4" w:space="1" w:color="auto"/>
      </w:pBdr>
      <w:overflowPunct/>
      <w:autoSpaceDE/>
      <w:autoSpaceDN/>
      <w:adjustRightInd/>
      <w:jc w:val="left"/>
      <w:textAlignment w:val="auto"/>
      <w:outlineLvl w:val="3"/>
    </w:pPr>
    <w:rPr>
      <w:b/>
      <w:bCs/>
      <w:sz w:val="28"/>
      <w:szCs w:val="28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8E11DA"/>
    <w:pPr>
      <w:keepNext/>
      <w:keepLines/>
      <w:outlineLvl w:val="7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rsid w:val="008E11DA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Naslov8Char">
    <w:name w:val="Naslov 8 Char"/>
    <w:basedOn w:val="Zadanifontodlomka"/>
    <w:link w:val="Naslov8"/>
    <w:uiPriority w:val="9"/>
    <w:rsid w:val="008E11DA"/>
    <w:rPr>
      <w:rFonts w:ascii="Times New Roman" w:eastAsia="Times New Roman" w:hAnsi="Times New Roman" w:cs="Times New Roman"/>
      <w:b/>
      <w:szCs w:val="20"/>
      <w:lang w:val="sl-SI"/>
    </w:rPr>
  </w:style>
  <w:style w:type="paragraph" w:customStyle="1" w:styleId="CellHeader">
    <w:name w:val="CellHeader"/>
    <w:basedOn w:val="Normal"/>
    <w:qFormat/>
    <w:rsid w:val="008E11DA"/>
    <w:rPr>
      <w:rFonts w:cs="Arial"/>
      <w:bCs/>
      <w:sz w:val="20"/>
      <w:szCs w:val="22"/>
      <w:lang w:eastAsia="hr-HR"/>
    </w:rPr>
  </w:style>
  <w:style w:type="paragraph" w:customStyle="1" w:styleId="CellColumn">
    <w:name w:val="CellColumn"/>
    <w:basedOn w:val="CellHeader"/>
    <w:qFormat/>
    <w:rsid w:val="008E11DA"/>
  </w:style>
  <w:style w:type="table" w:customStyle="1" w:styleId="StilTablice">
    <w:name w:val="StilTablice"/>
    <w:basedOn w:val="Obinatablica"/>
    <w:uiPriority w:val="99"/>
    <w:rsid w:val="008E11DA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character" w:styleId="Referencakomentara">
    <w:name w:val="annotation reference"/>
    <w:basedOn w:val="Zadanifontodlomka"/>
    <w:uiPriority w:val="99"/>
    <w:semiHidden/>
    <w:unhideWhenUsed/>
    <w:rsid w:val="008E11D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8E11DA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8E11DA"/>
    <w:rPr>
      <w:rFonts w:ascii="Times New Roman" w:eastAsia="Times New Roman" w:hAnsi="Times New Roman" w:cs="Times New Roman"/>
      <w:sz w:val="20"/>
      <w:szCs w:val="20"/>
      <w:lang w:val="sl-SI"/>
    </w:rPr>
  </w:style>
  <w:style w:type="paragraph" w:styleId="Odlomakpopisa">
    <w:name w:val="List Paragraph"/>
    <w:basedOn w:val="Normal"/>
    <w:uiPriority w:val="34"/>
    <w:qFormat/>
    <w:rsid w:val="008E11D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E726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7265"/>
    <w:rPr>
      <w:rFonts w:ascii="Segoe UI" w:eastAsia="Times New Roman" w:hAnsi="Segoe UI" w:cs="Segoe UI"/>
      <w:sz w:val="18"/>
      <w:szCs w:val="18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2597</TotalTime>
  <Pages>4</Pages>
  <Words>1378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Barišić</dc:creator>
  <cp:keywords/>
  <dc:description/>
  <cp:lastModifiedBy>Petra Šegović</cp:lastModifiedBy>
  <cp:revision>18</cp:revision>
  <cp:lastPrinted>2023-05-24T12:10:00Z</cp:lastPrinted>
  <dcterms:created xsi:type="dcterms:W3CDTF">2025-12-10T07:48:00Z</dcterms:created>
  <dcterms:modified xsi:type="dcterms:W3CDTF">2025-12-12T08:50:00Z</dcterms:modified>
</cp:coreProperties>
</file>